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B9E" w:rsidRPr="005B424A" w:rsidRDefault="00812E48" w:rsidP="005B424A">
      <w:pPr>
        <w:jc w:val="center"/>
        <w:rPr>
          <w:b/>
          <w:sz w:val="28"/>
          <w:szCs w:val="28"/>
        </w:rPr>
      </w:pPr>
      <w:r w:rsidRPr="005B424A">
        <w:rPr>
          <w:rFonts w:hint="eastAsia"/>
          <w:b/>
          <w:sz w:val="28"/>
          <w:szCs w:val="28"/>
        </w:rPr>
        <w:t>研究助成に関する覚書</w:t>
      </w:r>
    </w:p>
    <w:p w:rsidR="00001BA4" w:rsidRDefault="00001BA4" w:rsidP="007E4E8C">
      <w:pPr>
        <w:ind w:firstLineChars="100" w:firstLine="240"/>
        <w:rPr>
          <w:sz w:val="24"/>
          <w:szCs w:val="24"/>
        </w:rPr>
      </w:pPr>
    </w:p>
    <w:p w:rsidR="00812E48" w:rsidRDefault="007E4E8C" w:rsidP="007E4E8C">
      <w:pPr>
        <w:ind w:firstLineChars="100" w:firstLine="240"/>
        <w:rPr>
          <w:sz w:val="24"/>
          <w:szCs w:val="24"/>
        </w:rPr>
      </w:pPr>
      <w:r>
        <w:rPr>
          <w:rFonts w:hint="eastAsia"/>
          <w:sz w:val="24"/>
          <w:szCs w:val="24"/>
        </w:rPr>
        <w:t>公益財団法人とうきゅう環境財団（以下「財団」といいます）および本書末尾記載の者（財団からの助成を受け</w:t>
      </w:r>
      <w:r w:rsidR="00E34DDD">
        <w:rPr>
          <w:rFonts w:hint="eastAsia"/>
          <w:sz w:val="24"/>
          <w:szCs w:val="24"/>
        </w:rPr>
        <w:t>て研究を実施する者。以下「研究者」と</w:t>
      </w:r>
      <w:r w:rsidR="00812E48">
        <w:rPr>
          <w:rFonts w:hint="eastAsia"/>
          <w:sz w:val="24"/>
          <w:szCs w:val="24"/>
        </w:rPr>
        <w:t>いいます）は、財団が実施する</w:t>
      </w:r>
      <w:r w:rsidR="00F071E5">
        <w:rPr>
          <w:rFonts w:hint="eastAsia"/>
          <w:sz w:val="24"/>
          <w:szCs w:val="24"/>
        </w:rPr>
        <w:t>研究</w:t>
      </w:r>
      <w:r w:rsidR="00812E48">
        <w:rPr>
          <w:rFonts w:hint="eastAsia"/>
          <w:sz w:val="24"/>
          <w:szCs w:val="24"/>
        </w:rPr>
        <w:t>助成に関し、以下のとおり</w:t>
      </w:r>
      <w:r w:rsidR="0008125C">
        <w:rPr>
          <w:rFonts w:hint="eastAsia"/>
          <w:sz w:val="24"/>
          <w:szCs w:val="24"/>
        </w:rPr>
        <w:t>合意し、</w:t>
      </w:r>
      <w:r w:rsidR="00387A4F">
        <w:rPr>
          <w:rFonts w:hint="eastAsia"/>
          <w:sz w:val="24"/>
          <w:szCs w:val="24"/>
        </w:rPr>
        <w:t>覚書を取り交わします。</w:t>
      </w:r>
    </w:p>
    <w:p w:rsidR="00812E48" w:rsidRDefault="00812E48">
      <w:pPr>
        <w:rPr>
          <w:sz w:val="24"/>
          <w:szCs w:val="24"/>
        </w:rPr>
      </w:pPr>
    </w:p>
    <w:p w:rsidR="00182E03" w:rsidRDefault="00182E03">
      <w:pPr>
        <w:rPr>
          <w:sz w:val="24"/>
          <w:szCs w:val="24"/>
        </w:rPr>
      </w:pPr>
    </w:p>
    <w:p w:rsidR="0041419F" w:rsidRPr="00302D5C" w:rsidRDefault="008515BA">
      <w:pPr>
        <w:rPr>
          <w:b/>
          <w:sz w:val="24"/>
          <w:szCs w:val="24"/>
        </w:rPr>
      </w:pPr>
      <w:r w:rsidRPr="00302D5C">
        <w:rPr>
          <w:rFonts w:hint="eastAsia"/>
          <w:b/>
          <w:sz w:val="24"/>
          <w:szCs w:val="24"/>
        </w:rPr>
        <w:t>１．助成の目的、内容等について</w:t>
      </w:r>
    </w:p>
    <w:p w:rsidR="0041419F" w:rsidRDefault="0041419F">
      <w:pPr>
        <w:rPr>
          <w:sz w:val="24"/>
          <w:szCs w:val="24"/>
        </w:rPr>
      </w:pPr>
    </w:p>
    <w:p w:rsidR="007F19E0" w:rsidRDefault="007F19E0" w:rsidP="00885C54">
      <w:pPr>
        <w:ind w:left="283" w:hangingChars="118" w:hanging="283"/>
        <w:rPr>
          <w:sz w:val="24"/>
          <w:szCs w:val="24"/>
        </w:rPr>
      </w:pPr>
      <w:r>
        <w:rPr>
          <w:rFonts w:hint="eastAsia"/>
          <w:sz w:val="24"/>
          <w:szCs w:val="24"/>
        </w:rPr>
        <w:t>（</w:t>
      </w:r>
      <w:r w:rsidR="00885C54">
        <w:rPr>
          <w:rFonts w:hint="eastAsia"/>
          <w:sz w:val="24"/>
          <w:szCs w:val="24"/>
        </w:rPr>
        <w:t>１</w:t>
      </w:r>
      <w:r>
        <w:rPr>
          <w:rFonts w:hint="eastAsia"/>
          <w:sz w:val="24"/>
          <w:szCs w:val="24"/>
        </w:rPr>
        <w:t>）財団</w:t>
      </w:r>
      <w:r w:rsidR="00F071E5">
        <w:rPr>
          <w:rFonts w:hint="eastAsia"/>
          <w:sz w:val="24"/>
          <w:szCs w:val="24"/>
        </w:rPr>
        <w:t>は、</w:t>
      </w:r>
      <w:r>
        <w:rPr>
          <w:rFonts w:hint="eastAsia"/>
          <w:sz w:val="24"/>
          <w:szCs w:val="24"/>
        </w:rPr>
        <w:t>別途、財団が</w:t>
      </w:r>
      <w:r w:rsidR="00887DCF">
        <w:rPr>
          <w:rFonts w:hint="eastAsia"/>
          <w:sz w:val="24"/>
          <w:szCs w:val="24"/>
        </w:rPr>
        <w:t>研究者に対して交付</w:t>
      </w:r>
      <w:r>
        <w:rPr>
          <w:rFonts w:hint="eastAsia"/>
          <w:sz w:val="24"/>
          <w:szCs w:val="24"/>
        </w:rPr>
        <w:t>する助成金決定通知書に記載のとおり</w:t>
      </w:r>
      <w:r w:rsidR="00F071E5">
        <w:rPr>
          <w:rFonts w:hint="eastAsia"/>
          <w:sz w:val="24"/>
          <w:szCs w:val="24"/>
        </w:rPr>
        <w:t>、研究者に対して助成金を支払います。</w:t>
      </w:r>
    </w:p>
    <w:p w:rsidR="007F19E0" w:rsidRDefault="007F19E0" w:rsidP="00885C54">
      <w:pPr>
        <w:ind w:left="283" w:hangingChars="118" w:hanging="283"/>
        <w:rPr>
          <w:sz w:val="24"/>
          <w:szCs w:val="24"/>
        </w:rPr>
      </w:pPr>
    </w:p>
    <w:p w:rsidR="00196C31" w:rsidRDefault="00885C54" w:rsidP="00885C54">
      <w:pPr>
        <w:ind w:left="283" w:hangingChars="118" w:hanging="283"/>
        <w:rPr>
          <w:sz w:val="24"/>
          <w:szCs w:val="24"/>
        </w:rPr>
      </w:pPr>
      <w:r>
        <w:rPr>
          <w:rFonts w:hint="eastAsia"/>
          <w:sz w:val="24"/>
          <w:szCs w:val="24"/>
        </w:rPr>
        <w:t>（２</w:t>
      </w:r>
      <w:r w:rsidR="00646CB4">
        <w:rPr>
          <w:rFonts w:hint="eastAsia"/>
          <w:sz w:val="24"/>
          <w:szCs w:val="24"/>
        </w:rPr>
        <w:t>）</w:t>
      </w:r>
      <w:r w:rsidR="00E67C06">
        <w:rPr>
          <w:rFonts w:hint="eastAsia"/>
          <w:sz w:val="24"/>
          <w:szCs w:val="24"/>
        </w:rPr>
        <w:t>研究者は</w:t>
      </w:r>
      <w:r w:rsidR="00196C31">
        <w:rPr>
          <w:rFonts w:hint="eastAsia"/>
          <w:sz w:val="24"/>
          <w:szCs w:val="24"/>
        </w:rPr>
        <w:t>財団</w:t>
      </w:r>
      <w:r w:rsidR="00E67C06">
        <w:rPr>
          <w:rFonts w:hint="eastAsia"/>
          <w:sz w:val="24"/>
          <w:szCs w:val="24"/>
        </w:rPr>
        <w:t>から助成</w:t>
      </w:r>
      <w:r w:rsidR="00B3495D">
        <w:rPr>
          <w:rFonts w:hint="eastAsia"/>
          <w:sz w:val="24"/>
          <w:szCs w:val="24"/>
        </w:rPr>
        <w:t>金の支給</w:t>
      </w:r>
      <w:r w:rsidR="00E67C06">
        <w:rPr>
          <w:rFonts w:hint="eastAsia"/>
          <w:sz w:val="24"/>
          <w:szCs w:val="24"/>
        </w:rPr>
        <w:t>を受けて</w:t>
      </w:r>
      <w:r w:rsidR="00B3495D">
        <w:rPr>
          <w:rFonts w:hint="eastAsia"/>
          <w:sz w:val="24"/>
          <w:szCs w:val="24"/>
        </w:rPr>
        <w:t>助成の対象となる研究（以下「対象研究」といいます）</w:t>
      </w:r>
      <w:r w:rsidR="00196C31">
        <w:rPr>
          <w:rFonts w:hint="eastAsia"/>
          <w:sz w:val="24"/>
          <w:szCs w:val="24"/>
        </w:rPr>
        <w:t>を遂行し、財団はその成果等を広く一般に公表することにより、互いに協力</w:t>
      </w:r>
      <w:r w:rsidR="00E67C06">
        <w:rPr>
          <w:rFonts w:hint="eastAsia"/>
          <w:sz w:val="24"/>
          <w:szCs w:val="24"/>
        </w:rPr>
        <w:t>のうえ</w:t>
      </w:r>
      <w:r w:rsidR="00196C31">
        <w:rPr>
          <w:rFonts w:hint="eastAsia"/>
          <w:sz w:val="24"/>
          <w:szCs w:val="24"/>
        </w:rPr>
        <w:t>環境</w:t>
      </w:r>
      <w:r w:rsidR="00011B45">
        <w:rPr>
          <w:rFonts w:hint="eastAsia"/>
          <w:sz w:val="24"/>
          <w:szCs w:val="24"/>
        </w:rPr>
        <w:t>の保全・改善を促進</w:t>
      </w:r>
      <w:r w:rsidR="00196C31">
        <w:rPr>
          <w:rFonts w:hint="eastAsia"/>
          <w:sz w:val="24"/>
          <w:szCs w:val="24"/>
        </w:rPr>
        <w:t>し、もって公益性</w:t>
      </w:r>
      <w:r w:rsidR="004171CE">
        <w:rPr>
          <w:rFonts w:hint="eastAsia"/>
          <w:sz w:val="24"/>
          <w:szCs w:val="24"/>
        </w:rPr>
        <w:t>の</w:t>
      </w:r>
      <w:r w:rsidR="00196C31">
        <w:rPr>
          <w:rFonts w:hint="eastAsia"/>
          <w:sz w:val="24"/>
          <w:szCs w:val="24"/>
        </w:rPr>
        <w:t>向上を目指すものとします。</w:t>
      </w:r>
    </w:p>
    <w:p w:rsidR="00CF0516" w:rsidRDefault="00CF0516" w:rsidP="00885C54">
      <w:pPr>
        <w:ind w:left="283" w:hangingChars="118" w:hanging="283"/>
        <w:rPr>
          <w:sz w:val="24"/>
          <w:szCs w:val="24"/>
        </w:rPr>
      </w:pPr>
    </w:p>
    <w:p w:rsidR="00812E48" w:rsidRDefault="00885C54" w:rsidP="00885C54">
      <w:pPr>
        <w:ind w:left="283" w:hangingChars="118" w:hanging="283"/>
        <w:rPr>
          <w:sz w:val="24"/>
          <w:szCs w:val="24"/>
        </w:rPr>
      </w:pPr>
      <w:r>
        <w:rPr>
          <w:rFonts w:hint="eastAsia"/>
          <w:sz w:val="24"/>
          <w:szCs w:val="24"/>
        </w:rPr>
        <w:t>（３</w:t>
      </w:r>
      <w:r w:rsidR="00CF0516">
        <w:rPr>
          <w:rFonts w:hint="eastAsia"/>
          <w:sz w:val="24"/>
          <w:szCs w:val="24"/>
        </w:rPr>
        <w:t>）財団は研究者からの報告、質問、相談等には真摯に対応し、研究者は財団の定める規程や</w:t>
      </w:r>
      <w:r w:rsidR="004171CE">
        <w:rPr>
          <w:rFonts w:hint="eastAsia"/>
          <w:sz w:val="24"/>
          <w:szCs w:val="24"/>
        </w:rPr>
        <w:t>指示</w:t>
      </w:r>
      <w:r w:rsidR="00CF0516">
        <w:rPr>
          <w:rFonts w:hint="eastAsia"/>
          <w:sz w:val="24"/>
          <w:szCs w:val="24"/>
        </w:rPr>
        <w:t>の内容を遵守し、互いに誠意をもって</w:t>
      </w:r>
      <w:r w:rsidR="00B3495D">
        <w:rPr>
          <w:rFonts w:hint="eastAsia"/>
          <w:sz w:val="24"/>
          <w:szCs w:val="24"/>
        </w:rPr>
        <w:t>対象</w:t>
      </w:r>
      <w:r w:rsidR="00CF0516">
        <w:rPr>
          <w:rFonts w:hint="eastAsia"/>
          <w:sz w:val="24"/>
          <w:szCs w:val="24"/>
        </w:rPr>
        <w:t>研究および</w:t>
      </w:r>
      <w:r w:rsidR="004171CE">
        <w:rPr>
          <w:rFonts w:hint="eastAsia"/>
          <w:sz w:val="24"/>
          <w:szCs w:val="24"/>
        </w:rPr>
        <w:t>助成事業を行う</w:t>
      </w:r>
      <w:r w:rsidR="00CF0516">
        <w:rPr>
          <w:rFonts w:hint="eastAsia"/>
          <w:sz w:val="24"/>
          <w:szCs w:val="24"/>
        </w:rPr>
        <w:t>ものとします。</w:t>
      </w:r>
    </w:p>
    <w:p w:rsidR="00CF0516" w:rsidRDefault="00CF0516">
      <w:pPr>
        <w:rPr>
          <w:sz w:val="24"/>
          <w:szCs w:val="24"/>
        </w:rPr>
      </w:pPr>
    </w:p>
    <w:p w:rsidR="00E67C06" w:rsidRDefault="00E67C06" w:rsidP="00E67C06">
      <w:pPr>
        <w:tabs>
          <w:tab w:val="left" w:pos="2130"/>
        </w:tabs>
        <w:rPr>
          <w:sz w:val="24"/>
          <w:szCs w:val="24"/>
        </w:rPr>
      </w:pPr>
    </w:p>
    <w:p w:rsidR="00812E48" w:rsidRPr="00302D5C" w:rsidRDefault="00E67C06" w:rsidP="00E67C06">
      <w:pPr>
        <w:tabs>
          <w:tab w:val="left" w:pos="2130"/>
        </w:tabs>
        <w:rPr>
          <w:b/>
          <w:sz w:val="24"/>
          <w:szCs w:val="24"/>
        </w:rPr>
      </w:pPr>
      <w:r w:rsidRPr="00302D5C">
        <w:rPr>
          <w:rFonts w:hint="eastAsia"/>
          <w:b/>
          <w:sz w:val="24"/>
          <w:szCs w:val="24"/>
        </w:rPr>
        <w:t>２．研究成果の報告等について</w:t>
      </w:r>
      <w:r w:rsidRPr="00302D5C">
        <w:rPr>
          <w:b/>
          <w:sz w:val="24"/>
          <w:szCs w:val="24"/>
        </w:rPr>
        <w:tab/>
      </w:r>
    </w:p>
    <w:p w:rsidR="00E67C06" w:rsidRDefault="00E67C06">
      <w:pPr>
        <w:rPr>
          <w:sz w:val="24"/>
          <w:szCs w:val="24"/>
        </w:rPr>
      </w:pPr>
    </w:p>
    <w:p w:rsidR="00E34DDD" w:rsidRDefault="00646CB4" w:rsidP="00885C54">
      <w:pPr>
        <w:ind w:left="283" w:hangingChars="118" w:hanging="283"/>
        <w:rPr>
          <w:sz w:val="24"/>
          <w:szCs w:val="24"/>
        </w:rPr>
      </w:pPr>
      <w:r>
        <w:rPr>
          <w:rFonts w:hint="eastAsia"/>
          <w:sz w:val="24"/>
          <w:szCs w:val="24"/>
        </w:rPr>
        <w:t>（</w:t>
      </w:r>
      <w:r w:rsidR="00885C54">
        <w:rPr>
          <w:rFonts w:hint="eastAsia"/>
          <w:sz w:val="24"/>
          <w:szCs w:val="24"/>
        </w:rPr>
        <w:t>１</w:t>
      </w:r>
      <w:r>
        <w:rPr>
          <w:rFonts w:hint="eastAsia"/>
          <w:sz w:val="24"/>
          <w:szCs w:val="24"/>
        </w:rPr>
        <w:t>）</w:t>
      </w:r>
      <w:r w:rsidR="00196C31">
        <w:rPr>
          <w:rFonts w:hint="eastAsia"/>
          <w:sz w:val="24"/>
          <w:szCs w:val="24"/>
        </w:rPr>
        <w:t>研究者</w:t>
      </w:r>
      <w:r w:rsidR="00E34DDD">
        <w:rPr>
          <w:rFonts w:hint="eastAsia"/>
          <w:sz w:val="24"/>
          <w:szCs w:val="24"/>
        </w:rPr>
        <w:t>は、</w:t>
      </w:r>
      <w:r w:rsidR="00E67C06">
        <w:rPr>
          <w:rFonts w:hint="eastAsia"/>
          <w:sz w:val="24"/>
          <w:szCs w:val="24"/>
        </w:rPr>
        <w:t>財団の</w:t>
      </w:r>
      <w:r w:rsidR="00B3495D">
        <w:rPr>
          <w:rFonts w:hint="eastAsia"/>
          <w:sz w:val="24"/>
          <w:szCs w:val="24"/>
        </w:rPr>
        <w:t>規程および財団の指示</w:t>
      </w:r>
      <w:r w:rsidR="00E67C06">
        <w:rPr>
          <w:rFonts w:hint="eastAsia"/>
          <w:sz w:val="24"/>
          <w:szCs w:val="24"/>
        </w:rPr>
        <w:t>に従って、</w:t>
      </w:r>
      <w:r w:rsidR="00B3495D">
        <w:rPr>
          <w:rFonts w:hint="eastAsia"/>
          <w:sz w:val="24"/>
          <w:szCs w:val="24"/>
        </w:rPr>
        <w:t>対象</w:t>
      </w:r>
      <w:r w:rsidR="00E34DDD">
        <w:rPr>
          <w:rFonts w:hint="eastAsia"/>
          <w:sz w:val="24"/>
          <w:szCs w:val="24"/>
        </w:rPr>
        <w:t>研究</w:t>
      </w:r>
      <w:r w:rsidR="00B3495D">
        <w:rPr>
          <w:rFonts w:hint="eastAsia"/>
          <w:sz w:val="24"/>
          <w:szCs w:val="24"/>
        </w:rPr>
        <w:t>の</w:t>
      </w:r>
      <w:r w:rsidR="00E34DDD">
        <w:rPr>
          <w:rFonts w:hint="eastAsia"/>
          <w:sz w:val="24"/>
          <w:szCs w:val="24"/>
        </w:rPr>
        <w:t>終了後、成果報告書および収支報告書を財団に提出するものとします。</w:t>
      </w:r>
    </w:p>
    <w:p w:rsidR="00475BFE" w:rsidRDefault="00475BFE" w:rsidP="00885C54">
      <w:pPr>
        <w:ind w:left="283" w:hangingChars="118" w:hanging="283"/>
        <w:rPr>
          <w:sz w:val="24"/>
          <w:szCs w:val="24"/>
        </w:rPr>
      </w:pPr>
    </w:p>
    <w:p w:rsidR="00475BFE" w:rsidRDefault="00475BFE" w:rsidP="00885C54">
      <w:pPr>
        <w:ind w:left="283" w:hangingChars="118" w:hanging="283"/>
        <w:rPr>
          <w:sz w:val="24"/>
          <w:szCs w:val="24"/>
        </w:rPr>
      </w:pPr>
      <w:r>
        <w:rPr>
          <w:rFonts w:hint="eastAsia"/>
          <w:sz w:val="24"/>
          <w:szCs w:val="24"/>
        </w:rPr>
        <w:t>（</w:t>
      </w:r>
      <w:r w:rsidR="00885C54">
        <w:rPr>
          <w:rFonts w:hint="eastAsia"/>
          <w:sz w:val="24"/>
          <w:szCs w:val="24"/>
        </w:rPr>
        <w:t>２</w:t>
      </w:r>
      <w:r>
        <w:rPr>
          <w:rFonts w:hint="eastAsia"/>
          <w:sz w:val="24"/>
          <w:szCs w:val="24"/>
        </w:rPr>
        <w:t>）</w:t>
      </w:r>
      <w:r w:rsidR="00992E0E">
        <w:rPr>
          <w:rFonts w:hint="eastAsia"/>
          <w:sz w:val="24"/>
          <w:szCs w:val="24"/>
        </w:rPr>
        <w:t>研究者は、</w:t>
      </w:r>
      <w:r w:rsidR="008B4932">
        <w:rPr>
          <w:rFonts w:hint="eastAsia"/>
          <w:sz w:val="24"/>
          <w:szCs w:val="24"/>
        </w:rPr>
        <w:t>最終の</w:t>
      </w:r>
      <w:r>
        <w:rPr>
          <w:rFonts w:hint="eastAsia"/>
          <w:sz w:val="24"/>
          <w:szCs w:val="24"/>
        </w:rPr>
        <w:t>成果報告書</w:t>
      </w:r>
      <w:r w:rsidR="00992E0E">
        <w:rPr>
          <w:rFonts w:hint="eastAsia"/>
          <w:sz w:val="24"/>
          <w:szCs w:val="24"/>
        </w:rPr>
        <w:t>を</w:t>
      </w:r>
      <w:r>
        <w:rPr>
          <w:rFonts w:hint="eastAsia"/>
          <w:sz w:val="24"/>
          <w:szCs w:val="24"/>
        </w:rPr>
        <w:t>論文形式で作成するものとします。また、研究の過程において</w:t>
      </w:r>
      <w:r w:rsidR="00C7201C">
        <w:rPr>
          <w:rFonts w:hint="eastAsia"/>
          <w:sz w:val="24"/>
          <w:szCs w:val="24"/>
        </w:rPr>
        <w:t>報告会等の活動を実施した場合は、その記録を</w:t>
      </w:r>
      <w:r w:rsidR="00467A58">
        <w:rPr>
          <w:rFonts w:hint="eastAsia"/>
          <w:sz w:val="24"/>
          <w:szCs w:val="24"/>
        </w:rPr>
        <w:t>作成する</w:t>
      </w:r>
      <w:r w:rsidR="00C7201C">
        <w:rPr>
          <w:rFonts w:hint="eastAsia"/>
          <w:sz w:val="24"/>
          <w:szCs w:val="24"/>
        </w:rPr>
        <w:t>ものとします。</w:t>
      </w:r>
    </w:p>
    <w:p w:rsidR="00E34DDD" w:rsidRDefault="00E34DDD" w:rsidP="00885C54">
      <w:pPr>
        <w:ind w:left="283" w:hangingChars="118" w:hanging="283"/>
        <w:rPr>
          <w:sz w:val="24"/>
          <w:szCs w:val="24"/>
        </w:rPr>
      </w:pPr>
    </w:p>
    <w:p w:rsidR="0041419F" w:rsidRDefault="00646CB4" w:rsidP="00885C54">
      <w:pPr>
        <w:ind w:left="281" w:hangingChars="117" w:hanging="281"/>
        <w:rPr>
          <w:sz w:val="24"/>
          <w:szCs w:val="24"/>
        </w:rPr>
      </w:pPr>
      <w:r>
        <w:rPr>
          <w:rFonts w:hint="eastAsia"/>
          <w:sz w:val="24"/>
          <w:szCs w:val="24"/>
        </w:rPr>
        <w:t>（</w:t>
      </w:r>
      <w:r w:rsidR="00885C54">
        <w:rPr>
          <w:rFonts w:hint="eastAsia"/>
          <w:sz w:val="24"/>
          <w:szCs w:val="24"/>
        </w:rPr>
        <w:t>３</w:t>
      </w:r>
      <w:r>
        <w:rPr>
          <w:rFonts w:hint="eastAsia"/>
          <w:sz w:val="24"/>
          <w:szCs w:val="24"/>
        </w:rPr>
        <w:t>）</w:t>
      </w:r>
      <w:r w:rsidR="0041419F">
        <w:rPr>
          <w:rFonts w:hint="eastAsia"/>
          <w:sz w:val="24"/>
          <w:szCs w:val="24"/>
        </w:rPr>
        <w:t>研究者は、成果報告書等</w:t>
      </w:r>
      <w:r w:rsidR="004010C3">
        <w:rPr>
          <w:rFonts w:hint="eastAsia"/>
          <w:sz w:val="24"/>
          <w:szCs w:val="24"/>
        </w:rPr>
        <w:t>（研究の経過も含</w:t>
      </w:r>
      <w:r w:rsidR="0051476B">
        <w:rPr>
          <w:rFonts w:hint="eastAsia"/>
          <w:sz w:val="24"/>
          <w:szCs w:val="24"/>
        </w:rPr>
        <w:t>みます</w:t>
      </w:r>
      <w:r w:rsidR="004010C3">
        <w:rPr>
          <w:rFonts w:hint="eastAsia"/>
          <w:sz w:val="24"/>
          <w:szCs w:val="24"/>
        </w:rPr>
        <w:t>）</w:t>
      </w:r>
      <w:r w:rsidR="0041419F">
        <w:rPr>
          <w:rFonts w:hint="eastAsia"/>
          <w:sz w:val="24"/>
          <w:szCs w:val="24"/>
        </w:rPr>
        <w:t>の内容について、財団が任意に印刷物</w:t>
      </w:r>
      <w:r w:rsidR="00B3495D">
        <w:rPr>
          <w:rFonts w:hint="eastAsia"/>
          <w:sz w:val="24"/>
          <w:szCs w:val="24"/>
        </w:rPr>
        <w:t>として複製</w:t>
      </w:r>
      <w:r w:rsidR="0041419F">
        <w:rPr>
          <w:rFonts w:hint="eastAsia"/>
          <w:sz w:val="24"/>
          <w:szCs w:val="24"/>
        </w:rPr>
        <w:t>・配布し、</w:t>
      </w:r>
      <w:r w:rsidR="00B3495D">
        <w:rPr>
          <w:rFonts w:hint="eastAsia"/>
          <w:sz w:val="24"/>
          <w:szCs w:val="24"/>
        </w:rPr>
        <w:t>または</w:t>
      </w:r>
      <w:r w:rsidR="0041419F">
        <w:rPr>
          <w:rFonts w:hint="eastAsia"/>
          <w:sz w:val="24"/>
          <w:szCs w:val="24"/>
        </w:rPr>
        <w:t>インターネット上に公開し、</w:t>
      </w:r>
      <w:r w:rsidR="00B3495D">
        <w:rPr>
          <w:rFonts w:hint="eastAsia"/>
          <w:sz w:val="24"/>
          <w:szCs w:val="24"/>
        </w:rPr>
        <w:t>もしくは</w:t>
      </w:r>
      <w:r w:rsidR="0041419F">
        <w:rPr>
          <w:rFonts w:hint="eastAsia"/>
          <w:sz w:val="24"/>
          <w:szCs w:val="24"/>
        </w:rPr>
        <w:t>希望者にコピーを交付する等の方法によって広く一般に公開するこ</w:t>
      </w:r>
      <w:r w:rsidR="0041419F">
        <w:rPr>
          <w:rFonts w:hint="eastAsia"/>
          <w:sz w:val="24"/>
          <w:szCs w:val="24"/>
        </w:rPr>
        <w:lastRenderedPageBreak/>
        <w:t>とについて了承します。</w:t>
      </w:r>
    </w:p>
    <w:p w:rsidR="000E7296" w:rsidRDefault="000E7296" w:rsidP="00885C54">
      <w:pPr>
        <w:ind w:left="281" w:hangingChars="117" w:hanging="281"/>
        <w:rPr>
          <w:sz w:val="24"/>
          <w:szCs w:val="24"/>
        </w:rPr>
      </w:pPr>
    </w:p>
    <w:p w:rsidR="000E7296" w:rsidRPr="004E57CB" w:rsidRDefault="000E7296" w:rsidP="00885C54">
      <w:pPr>
        <w:ind w:left="281" w:hangingChars="117" w:hanging="281"/>
        <w:rPr>
          <w:sz w:val="24"/>
          <w:szCs w:val="24"/>
        </w:rPr>
      </w:pPr>
      <w:r w:rsidRPr="004E57CB">
        <w:rPr>
          <w:rFonts w:hint="eastAsia"/>
          <w:sz w:val="24"/>
          <w:szCs w:val="24"/>
        </w:rPr>
        <w:t>（</w:t>
      </w:r>
      <w:r w:rsidR="00885C54">
        <w:rPr>
          <w:rFonts w:hint="eastAsia"/>
          <w:sz w:val="24"/>
          <w:szCs w:val="24"/>
        </w:rPr>
        <w:t>４</w:t>
      </w:r>
      <w:r w:rsidRPr="004E57CB">
        <w:rPr>
          <w:rFonts w:hint="eastAsia"/>
          <w:sz w:val="24"/>
          <w:szCs w:val="24"/>
        </w:rPr>
        <w:t>）</w:t>
      </w:r>
      <w:r w:rsidR="008B4932">
        <w:rPr>
          <w:rFonts w:hint="eastAsia"/>
          <w:sz w:val="24"/>
          <w:szCs w:val="24"/>
        </w:rPr>
        <w:t>財団の</w:t>
      </w:r>
      <w:r w:rsidRPr="004E57CB">
        <w:rPr>
          <w:rFonts w:hint="eastAsia"/>
          <w:sz w:val="24"/>
          <w:szCs w:val="24"/>
        </w:rPr>
        <w:t>選考委員または事務局</w:t>
      </w:r>
      <w:r>
        <w:rPr>
          <w:rFonts w:hint="eastAsia"/>
          <w:sz w:val="24"/>
          <w:szCs w:val="24"/>
        </w:rPr>
        <w:t>員</w:t>
      </w:r>
      <w:r w:rsidRPr="004E57CB">
        <w:rPr>
          <w:rFonts w:hint="eastAsia"/>
          <w:sz w:val="24"/>
          <w:szCs w:val="24"/>
        </w:rPr>
        <w:t>が求めたときは、</w:t>
      </w:r>
      <w:r w:rsidR="00B3495D">
        <w:rPr>
          <w:rFonts w:hint="eastAsia"/>
          <w:sz w:val="24"/>
          <w:szCs w:val="24"/>
        </w:rPr>
        <w:t>対象</w:t>
      </w:r>
      <w:r w:rsidRPr="004E57CB">
        <w:rPr>
          <w:rFonts w:hint="eastAsia"/>
          <w:sz w:val="24"/>
          <w:szCs w:val="24"/>
        </w:rPr>
        <w:t>研究の途中経過または成果について、財団指定の方法により報告を行うことを</w:t>
      </w:r>
      <w:r>
        <w:rPr>
          <w:rFonts w:hint="eastAsia"/>
          <w:sz w:val="24"/>
          <w:szCs w:val="24"/>
        </w:rPr>
        <w:t>、研究者は</w:t>
      </w:r>
      <w:r w:rsidRPr="004E57CB">
        <w:rPr>
          <w:rFonts w:hint="eastAsia"/>
          <w:sz w:val="24"/>
          <w:szCs w:val="24"/>
        </w:rPr>
        <w:t>了承</w:t>
      </w:r>
      <w:r>
        <w:rPr>
          <w:rFonts w:hint="eastAsia"/>
          <w:sz w:val="24"/>
          <w:szCs w:val="24"/>
        </w:rPr>
        <w:t>するものと</w:t>
      </w:r>
      <w:r w:rsidRPr="004E57CB">
        <w:rPr>
          <w:rFonts w:hint="eastAsia"/>
          <w:sz w:val="24"/>
          <w:szCs w:val="24"/>
        </w:rPr>
        <w:t>します。</w:t>
      </w:r>
    </w:p>
    <w:p w:rsidR="0041419F" w:rsidRPr="000E7296" w:rsidRDefault="0041419F" w:rsidP="00885C54">
      <w:pPr>
        <w:ind w:left="281" w:hangingChars="117" w:hanging="281"/>
        <w:rPr>
          <w:sz w:val="24"/>
          <w:szCs w:val="24"/>
        </w:rPr>
      </w:pPr>
    </w:p>
    <w:p w:rsidR="000E7296" w:rsidRDefault="00885C54" w:rsidP="00885C54">
      <w:pPr>
        <w:ind w:left="281" w:hangingChars="117" w:hanging="281"/>
        <w:rPr>
          <w:sz w:val="24"/>
          <w:szCs w:val="24"/>
        </w:rPr>
      </w:pPr>
      <w:r>
        <w:rPr>
          <w:rFonts w:hint="eastAsia"/>
          <w:sz w:val="24"/>
          <w:szCs w:val="24"/>
        </w:rPr>
        <w:t>（５</w:t>
      </w:r>
      <w:r w:rsidR="000E7296">
        <w:rPr>
          <w:rFonts w:hint="eastAsia"/>
          <w:sz w:val="24"/>
          <w:szCs w:val="24"/>
        </w:rPr>
        <w:t>）研究者が</w:t>
      </w:r>
      <w:r w:rsidR="00027A0E">
        <w:rPr>
          <w:rFonts w:hint="eastAsia"/>
          <w:sz w:val="24"/>
          <w:szCs w:val="24"/>
        </w:rPr>
        <w:t>、</w:t>
      </w:r>
      <w:r w:rsidR="000E7296">
        <w:rPr>
          <w:rFonts w:hint="eastAsia"/>
          <w:sz w:val="24"/>
          <w:szCs w:val="24"/>
        </w:rPr>
        <w:t>財団が主催する活動外で</w:t>
      </w:r>
      <w:r w:rsidR="00B3495D">
        <w:rPr>
          <w:rFonts w:hint="eastAsia"/>
          <w:sz w:val="24"/>
          <w:szCs w:val="24"/>
        </w:rPr>
        <w:t>対象</w:t>
      </w:r>
      <w:r w:rsidR="000E7296">
        <w:rPr>
          <w:rFonts w:hint="eastAsia"/>
          <w:sz w:val="24"/>
          <w:szCs w:val="24"/>
        </w:rPr>
        <w:t>研究の経過または成果を発表（印刷物の発行、インターネットへの公開、報告会の開催等）するときは、財団から助成を受けている旨を表示するものとします。</w:t>
      </w:r>
    </w:p>
    <w:p w:rsidR="000E7296" w:rsidRPr="000E7296" w:rsidRDefault="000E7296" w:rsidP="0041419F">
      <w:pPr>
        <w:rPr>
          <w:sz w:val="24"/>
          <w:szCs w:val="24"/>
        </w:rPr>
      </w:pPr>
    </w:p>
    <w:p w:rsidR="00646CB4" w:rsidRDefault="00646CB4" w:rsidP="00E34DDD">
      <w:pPr>
        <w:rPr>
          <w:sz w:val="24"/>
          <w:szCs w:val="24"/>
        </w:rPr>
      </w:pPr>
    </w:p>
    <w:p w:rsidR="00646CB4" w:rsidRPr="00302D5C" w:rsidRDefault="00646CB4" w:rsidP="00E34DDD">
      <w:pPr>
        <w:rPr>
          <w:b/>
          <w:sz w:val="24"/>
          <w:szCs w:val="24"/>
        </w:rPr>
      </w:pPr>
      <w:r w:rsidRPr="00302D5C">
        <w:rPr>
          <w:rFonts w:hint="eastAsia"/>
          <w:b/>
          <w:sz w:val="24"/>
          <w:szCs w:val="24"/>
        </w:rPr>
        <w:t>３．助成金の使途および会計等について</w:t>
      </w:r>
    </w:p>
    <w:p w:rsidR="00646CB4" w:rsidRDefault="00646CB4" w:rsidP="00E34DDD">
      <w:pPr>
        <w:rPr>
          <w:sz w:val="24"/>
          <w:szCs w:val="24"/>
        </w:rPr>
      </w:pPr>
    </w:p>
    <w:p w:rsidR="00646CB4" w:rsidRDefault="00646CB4" w:rsidP="00885C54">
      <w:pPr>
        <w:ind w:left="283" w:hangingChars="118" w:hanging="283"/>
        <w:rPr>
          <w:sz w:val="24"/>
          <w:szCs w:val="24"/>
        </w:rPr>
      </w:pPr>
      <w:r>
        <w:rPr>
          <w:rFonts w:hint="eastAsia"/>
          <w:sz w:val="24"/>
          <w:szCs w:val="24"/>
        </w:rPr>
        <w:t>（</w:t>
      </w:r>
      <w:r w:rsidR="00885C54">
        <w:rPr>
          <w:rFonts w:hint="eastAsia"/>
          <w:sz w:val="24"/>
          <w:szCs w:val="24"/>
        </w:rPr>
        <w:t>１</w:t>
      </w:r>
      <w:r>
        <w:rPr>
          <w:rFonts w:hint="eastAsia"/>
          <w:sz w:val="24"/>
          <w:szCs w:val="24"/>
        </w:rPr>
        <w:t>）</w:t>
      </w:r>
      <w:r w:rsidR="00D87F63">
        <w:rPr>
          <w:rFonts w:hint="eastAsia"/>
          <w:sz w:val="24"/>
          <w:szCs w:val="24"/>
        </w:rPr>
        <w:t>研究者は、助成金を、財団に申請した</w:t>
      </w:r>
      <w:r w:rsidR="00B3495D">
        <w:rPr>
          <w:rFonts w:hint="eastAsia"/>
          <w:sz w:val="24"/>
          <w:szCs w:val="24"/>
        </w:rPr>
        <w:t>対象</w:t>
      </w:r>
      <w:r w:rsidR="00D87F63">
        <w:rPr>
          <w:rFonts w:hint="eastAsia"/>
          <w:sz w:val="24"/>
          <w:szCs w:val="24"/>
        </w:rPr>
        <w:t>研究目的</w:t>
      </w:r>
      <w:r w:rsidR="00CE2A5B">
        <w:rPr>
          <w:rFonts w:hint="eastAsia"/>
          <w:sz w:val="24"/>
          <w:szCs w:val="24"/>
        </w:rPr>
        <w:t>以外</w:t>
      </w:r>
      <w:r w:rsidR="00D87F63">
        <w:rPr>
          <w:rFonts w:hint="eastAsia"/>
          <w:sz w:val="24"/>
          <w:szCs w:val="24"/>
        </w:rPr>
        <w:t>に使用</w:t>
      </w:r>
      <w:r w:rsidR="00CE2A5B">
        <w:rPr>
          <w:rFonts w:hint="eastAsia"/>
          <w:sz w:val="24"/>
          <w:szCs w:val="24"/>
        </w:rPr>
        <w:t>し</w:t>
      </w:r>
      <w:r w:rsidR="00B3495D">
        <w:rPr>
          <w:rFonts w:hint="eastAsia"/>
          <w:sz w:val="24"/>
          <w:szCs w:val="24"/>
        </w:rPr>
        <w:t>な</w:t>
      </w:r>
      <w:r w:rsidR="00CE2A5B">
        <w:rPr>
          <w:rFonts w:hint="eastAsia"/>
          <w:sz w:val="24"/>
          <w:szCs w:val="24"/>
        </w:rPr>
        <w:t>い</w:t>
      </w:r>
      <w:r w:rsidR="00D87F63">
        <w:rPr>
          <w:rFonts w:hint="eastAsia"/>
          <w:sz w:val="24"/>
          <w:szCs w:val="24"/>
        </w:rPr>
        <w:t>ものとします。</w:t>
      </w:r>
    </w:p>
    <w:p w:rsidR="00646CB4" w:rsidRDefault="00646CB4" w:rsidP="00885C54">
      <w:pPr>
        <w:ind w:left="283" w:hangingChars="118" w:hanging="283"/>
        <w:rPr>
          <w:sz w:val="24"/>
          <w:szCs w:val="24"/>
        </w:rPr>
      </w:pPr>
    </w:p>
    <w:p w:rsidR="00646CB4" w:rsidRDefault="00646CB4" w:rsidP="00885C54">
      <w:pPr>
        <w:ind w:left="283" w:hangingChars="118" w:hanging="283"/>
        <w:rPr>
          <w:sz w:val="24"/>
          <w:szCs w:val="24"/>
        </w:rPr>
      </w:pPr>
      <w:r>
        <w:rPr>
          <w:rFonts w:hint="eastAsia"/>
          <w:sz w:val="24"/>
          <w:szCs w:val="24"/>
        </w:rPr>
        <w:t>（</w:t>
      </w:r>
      <w:r w:rsidR="00885C54">
        <w:rPr>
          <w:rFonts w:hint="eastAsia"/>
          <w:sz w:val="24"/>
          <w:szCs w:val="24"/>
        </w:rPr>
        <w:t>２</w:t>
      </w:r>
      <w:r>
        <w:rPr>
          <w:rFonts w:hint="eastAsia"/>
          <w:sz w:val="24"/>
          <w:szCs w:val="24"/>
        </w:rPr>
        <w:t>）</w:t>
      </w:r>
      <w:r w:rsidR="00B3495D">
        <w:rPr>
          <w:rFonts w:hint="eastAsia"/>
          <w:sz w:val="24"/>
          <w:szCs w:val="24"/>
        </w:rPr>
        <w:t>財団の定める</w:t>
      </w:r>
      <w:r w:rsidR="00D87F63">
        <w:rPr>
          <w:rFonts w:hint="eastAsia"/>
          <w:sz w:val="24"/>
          <w:szCs w:val="24"/>
        </w:rPr>
        <w:t>年度末（</w:t>
      </w:r>
      <w:r w:rsidR="00B3495D">
        <w:rPr>
          <w:rFonts w:hint="eastAsia"/>
          <w:sz w:val="24"/>
          <w:szCs w:val="24"/>
        </w:rPr>
        <w:t>３月末日を指します。</w:t>
      </w:r>
      <w:r w:rsidR="00D87F63">
        <w:rPr>
          <w:rFonts w:hint="eastAsia"/>
          <w:sz w:val="24"/>
          <w:szCs w:val="24"/>
        </w:rPr>
        <w:t>２年度にわたる研究においては中間年度末を含</w:t>
      </w:r>
      <w:r w:rsidR="00B3495D">
        <w:rPr>
          <w:rFonts w:hint="eastAsia"/>
          <w:sz w:val="24"/>
          <w:szCs w:val="24"/>
        </w:rPr>
        <w:t>みます</w:t>
      </w:r>
      <w:r w:rsidR="00D87F63">
        <w:rPr>
          <w:rFonts w:hint="eastAsia"/>
          <w:sz w:val="24"/>
          <w:szCs w:val="24"/>
        </w:rPr>
        <w:t>）に</w:t>
      </w:r>
      <w:r w:rsidR="00B3495D">
        <w:rPr>
          <w:rFonts w:hint="eastAsia"/>
          <w:sz w:val="24"/>
          <w:szCs w:val="24"/>
        </w:rPr>
        <w:t>、助成金に</w:t>
      </w:r>
      <w:r w:rsidR="00D87F63">
        <w:rPr>
          <w:rFonts w:hint="eastAsia"/>
          <w:sz w:val="24"/>
          <w:szCs w:val="24"/>
        </w:rPr>
        <w:t>剰余金が発生すると見込まれる場合は、研究者は財団に</w:t>
      </w:r>
      <w:r w:rsidR="00B3495D">
        <w:rPr>
          <w:rFonts w:hint="eastAsia"/>
          <w:sz w:val="24"/>
          <w:szCs w:val="24"/>
        </w:rPr>
        <w:t>その旨を</w:t>
      </w:r>
      <w:r w:rsidR="00D87F63">
        <w:rPr>
          <w:rFonts w:hint="eastAsia"/>
          <w:sz w:val="24"/>
          <w:szCs w:val="24"/>
        </w:rPr>
        <w:t>通知し、</w:t>
      </w:r>
      <w:r w:rsidR="00B3495D">
        <w:rPr>
          <w:rFonts w:hint="eastAsia"/>
          <w:sz w:val="24"/>
          <w:szCs w:val="24"/>
        </w:rPr>
        <w:t>財団の</w:t>
      </w:r>
      <w:r w:rsidR="00D87F63">
        <w:rPr>
          <w:rFonts w:hint="eastAsia"/>
          <w:sz w:val="24"/>
          <w:szCs w:val="24"/>
        </w:rPr>
        <w:t>指示に従うものとします。</w:t>
      </w:r>
    </w:p>
    <w:p w:rsidR="00646CB4" w:rsidRDefault="00646CB4" w:rsidP="00885C54">
      <w:pPr>
        <w:ind w:left="283" w:hangingChars="118" w:hanging="283"/>
        <w:rPr>
          <w:sz w:val="24"/>
          <w:szCs w:val="24"/>
        </w:rPr>
      </w:pPr>
    </w:p>
    <w:p w:rsidR="00646CB4" w:rsidRDefault="00646CB4" w:rsidP="00885C54">
      <w:pPr>
        <w:ind w:left="283" w:hangingChars="118" w:hanging="283"/>
        <w:rPr>
          <w:sz w:val="24"/>
          <w:szCs w:val="24"/>
        </w:rPr>
      </w:pPr>
      <w:r>
        <w:rPr>
          <w:rFonts w:hint="eastAsia"/>
          <w:sz w:val="24"/>
          <w:szCs w:val="24"/>
        </w:rPr>
        <w:t>（</w:t>
      </w:r>
      <w:r w:rsidR="00885C54">
        <w:rPr>
          <w:rFonts w:hint="eastAsia"/>
          <w:sz w:val="24"/>
          <w:szCs w:val="24"/>
        </w:rPr>
        <w:t>３</w:t>
      </w:r>
      <w:r>
        <w:rPr>
          <w:rFonts w:hint="eastAsia"/>
          <w:sz w:val="24"/>
          <w:szCs w:val="24"/>
        </w:rPr>
        <w:t>）</w:t>
      </w:r>
      <w:r w:rsidR="00D87F63">
        <w:rPr>
          <w:rFonts w:hint="eastAsia"/>
          <w:sz w:val="24"/>
          <w:szCs w:val="24"/>
        </w:rPr>
        <w:t>研究者は、助成金を他の資金と区分して</w:t>
      </w:r>
      <w:r w:rsidR="00CE2A5B">
        <w:rPr>
          <w:rFonts w:hint="eastAsia"/>
          <w:sz w:val="24"/>
          <w:szCs w:val="24"/>
        </w:rPr>
        <w:t>、その支出を</w:t>
      </w:r>
      <w:r w:rsidR="00D87F63">
        <w:rPr>
          <w:rFonts w:hint="eastAsia"/>
          <w:sz w:val="24"/>
          <w:szCs w:val="24"/>
        </w:rPr>
        <w:t>帳簿に</w:t>
      </w:r>
      <w:r w:rsidR="00CE2A5B">
        <w:rPr>
          <w:rFonts w:hint="eastAsia"/>
          <w:sz w:val="24"/>
          <w:szCs w:val="24"/>
        </w:rPr>
        <w:t>もれなく記載</w:t>
      </w:r>
      <w:r w:rsidR="00D87F63">
        <w:rPr>
          <w:rFonts w:hint="eastAsia"/>
          <w:sz w:val="24"/>
          <w:szCs w:val="24"/>
        </w:rPr>
        <w:t>し、かつ、財団の請求があった場合には</w:t>
      </w:r>
      <w:r w:rsidR="0065224F">
        <w:rPr>
          <w:rFonts w:hint="eastAsia"/>
          <w:sz w:val="24"/>
          <w:szCs w:val="24"/>
        </w:rPr>
        <w:t>当該帳簿を</w:t>
      </w:r>
      <w:r w:rsidR="00D87F63">
        <w:rPr>
          <w:rFonts w:hint="eastAsia"/>
          <w:sz w:val="24"/>
          <w:szCs w:val="24"/>
        </w:rPr>
        <w:t>開示できるよう、</w:t>
      </w:r>
      <w:r w:rsidR="0065224F">
        <w:rPr>
          <w:rFonts w:hint="eastAsia"/>
          <w:sz w:val="24"/>
          <w:szCs w:val="24"/>
        </w:rPr>
        <w:t>助成金の使途に関する</w:t>
      </w:r>
      <w:r w:rsidR="00D87F63">
        <w:rPr>
          <w:rFonts w:hint="eastAsia"/>
          <w:sz w:val="24"/>
          <w:szCs w:val="24"/>
        </w:rPr>
        <w:t>すべての証憑（領収書等）を保管するものとします。</w:t>
      </w:r>
      <w:r w:rsidR="00F25C1A">
        <w:rPr>
          <w:rFonts w:hint="eastAsia"/>
          <w:sz w:val="24"/>
          <w:szCs w:val="24"/>
        </w:rPr>
        <w:t>また、助成金の使途に関して財団が質問、調査等を行うときは、これに協力するものとします。</w:t>
      </w:r>
    </w:p>
    <w:p w:rsidR="00646CB4" w:rsidRDefault="00646CB4" w:rsidP="00E34DDD">
      <w:pPr>
        <w:rPr>
          <w:sz w:val="24"/>
          <w:szCs w:val="24"/>
        </w:rPr>
      </w:pPr>
    </w:p>
    <w:p w:rsidR="00182E03" w:rsidRDefault="00182E03" w:rsidP="00E34DDD">
      <w:pPr>
        <w:rPr>
          <w:b/>
          <w:sz w:val="24"/>
          <w:szCs w:val="24"/>
        </w:rPr>
      </w:pPr>
    </w:p>
    <w:p w:rsidR="005200C6" w:rsidRPr="00302D5C" w:rsidRDefault="0003649B" w:rsidP="00E34DDD">
      <w:pPr>
        <w:rPr>
          <w:b/>
          <w:sz w:val="24"/>
          <w:szCs w:val="24"/>
        </w:rPr>
      </w:pPr>
      <w:r w:rsidRPr="00302D5C">
        <w:rPr>
          <w:rFonts w:hint="eastAsia"/>
          <w:b/>
          <w:sz w:val="24"/>
          <w:szCs w:val="24"/>
        </w:rPr>
        <w:t>４</w:t>
      </w:r>
      <w:r w:rsidR="005200C6" w:rsidRPr="00302D5C">
        <w:rPr>
          <w:rFonts w:hint="eastAsia"/>
          <w:b/>
          <w:sz w:val="24"/>
          <w:szCs w:val="24"/>
        </w:rPr>
        <w:t>．選考委員および財団事務局とのコミュニケーション等について</w:t>
      </w:r>
    </w:p>
    <w:p w:rsidR="005200C6" w:rsidRDefault="005200C6" w:rsidP="00E34DDD">
      <w:pPr>
        <w:rPr>
          <w:sz w:val="24"/>
          <w:szCs w:val="24"/>
        </w:rPr>
      </w:pPr>
    </w:p>
    <w:p w:rsidR="004E57CB" w:rsidRDefault="004E57CB" w:rsidP="00885C54">
      <w:pPr>
        <w:ind w:left="283" w:hangingChars="118" w:hanging="283"/>
        <w:rPr>
          <w:sz w:val="24"/>
          <w:szCs w:val="24"/>
        </w:rPr>
      </w:pPr>
      <w:r w:rsidRPr="004E57CB">
        <w:rPr>
          <w:rFonts w:hint="eastAsia"/>
          <w:sz w:val="24"/>
          <w:szCs w:val="24"/>
        </w:rPr>
        <w:t>（</w:t>
      </w:r>
      <w:r w:rsidR="00885C54">
        <w:rPr>
          <w:rFonts w:hint="eastAsia"/>
          <w:sz w:val="24"/>
          <w:szCs w:val="24"/>
        </w:rPr>
        <w:t>１</w:t>
      </w:r>
      <w:r w:rsidRPr="004E57CB">
        <w:rPr>
          <w:rFonts w:hint="eastAsia"/>
          <w:sz w:val="24"/>
          <w:szCs w:val="24"/>
        </w:rPr>
        <w:t>）</w:t>
      </w:r>
      <w:r w:rsidR="00624B7A">
        <w:rPr>
          <w:rFonts w:hint="eastAsia"/>
          <w:sz w:val="24"/>
          <w:szCs w:val="24"/>
        </w:rPr>
        <w:t>研究者</w:t>
      </w:r>
      <w:r w:rsidRPr="004E57CB">
        <w:rPr>
          <w:rFonts w:hint="eastAsia"/>
          <w:sz w:val="24"/>
          <w:szCs w:val="24"/>
        </w:rPr>
        <w:t>は、財団からの通知を遅滞なく確認できるよう、連絡先</w:t>
      </w:r>
      <w:r w:rsidR="00624B7A">
        <w:rPr>
          <w:rFonts w:hint="eastAsia"/>
          <w:sz w:val="24"/>
          <w:szCs w:val="24"/>
        </w:rPr>
        <w:t>（変更す</w:t>
      </w:r>
      <w:r w:rsidR="00885C54">
        <w:rPr>
          <w:rFonts w:hint="eastAsia"/>
          <w:sz w:val="24"/>
          <w:szCs w:val="24"/>
        </w:rPr>
        <w:t>る場合も含みます</w:t>
      </w:r>
      <w:r w:rsidR="00624B7A">
        <w:rPr>
          <w:rFonts w:hint="eastAsia"/>
          <w:sz w:val="24"/>
          <w:szCs w:val="24"/>
        </w:rPr>
        <w:t>）</w:t>
      </w:r>
      <w:r w:rsidRPr="004E57CB">
        <w:rPr>
          <w:rFonts w:hint="eastAsia"/>
          <w:sz w:val="24"/>
          <w:szCs w:val="24"/>
        </w:rPr>
        <w:t>を、</w:t>
      </w:r>
      <w:r w:rsidR="00182E03">
        <w:rPr>
          <w:rFonts w:hint="eastAsia"/>
          <w:sz w:val="24"/>
          <w:szCs w:val="24"/>
        </w:rPr>
        <w:t>予め</w:t>
      </w:r>
      <w:r w:rsidRPr="004E57CB">
        <w:rPr>
          <w:rFonts w:hint="eastAsia"/>
          <w:sz w:val="24"/>
          <w:szCs w:val="24"/>
        </w:rPr>
        <w:t>財団に届け出</w:t>
      </w:r>
      <w:r w:rsidR="00624B7A">
        <w:rPr>
          <w:rFonts w:hint="eastAsia"/>
          <w:sz w:val="24"/>
          <w:szCs w:val="24"/>
        </w:rPr>
        <w:t>るものとし</w:t>
      </w:r>
      <w:r w:rsidRPr="004E57CB">
        <w:rPr>
          <w:rFonts w:hint="eastAsia"/>
          <w:sz w:val="24"/>
          <w:szCs w:val="24"/>
        </w:rPr>
        <w:t>ます。</w:t>
      </w:r>
      <w:r w:rsidR="00624B7A">
        <w:rPr>
          <w:rFonts w:hint="eastAsia"/>
          <w:sz w:val="24"/>
          <w:szCs w:val="24"/>
        </w:rPr>
        <w:t>研究者</w:t>
      </w:r>
      <w:r w:rsidRPr="004E57CB">
        <w:rPr>
          <w:rFonts w:hint="eastAsia"/>
          <w:sz w:val="24"/>
          <w:szCs w:val="24"/>
        </w:rPr>
        <w:t>は、財団からの通知を遅滞なく確認しなかったために生じた不利益について、財団に対し異議を申し立て</w:t>
      </w:r>
      <w:r w:rsidR="00624B7A">
        <w:rPr>
          <w:rFonts w:hint="eastAsia"/>
          <w:sz w:val="24"/>
          <w:szCs w:val="24"/>
        </w:rPr>
        <w:t>ないものとします</w:t>
      </w:r>
      <w:r w:rsidRPr="004E57CB">
        <w:rPr>
          <w:rFonts w:hint="eastAsia"/>
          <w:sz w:val="24"/>
          <w:szCs w:val="24"/>
        </w:rPr>
        <w:t>。</w:t>
      </w:r>
    </w:p>
    <w:p w:rsidR="00302D5C" w:rsidRPr="004E57CB" w:rsidRDefault="00302D5C" w:rsidP="004E57CB">
      <w:pPr>
        <w:ind w:left="2"/>
        <w:rPr>
          <w:sz w:val="24"/>
          <w:szCs w:val="24"/>
        </w:rPr>
      </w:pPr>
    </w:p>
    <w:p w:rsidR="004E57CB" w:rsidRPr="004E57CB" w:rsidRDefault="004E57CB" w:rsidP="00885C54">
      <w:pPr>
        <w:ind w:left="283" w:hangingChars="118" w:hanging="283"/>
        <w:rPr>
          <w:sz w:val="24"/>
          <w:szCs w:val="24"/>
        </w:rPr>
      </w:pPr>
      <w:r w:rsidRPr="004E57CB">
        <w:rPr>
          <w:rFonts w:hint="eastAsia"/>
          <w:sz w:val="24"/>
          <w:szCs w:val="24"/>
        </w:rPr>
        <w:t>（</w:t>
      </w:r>
      <w:r w:rsidR="00885C54">
        <w:rPr>
          <w:rFonts w:hint="eastAsia"/>
          <w:sz w:val="24"/>
          <w:szCs w:val="24"/>
        </w:rPr>
        <w:t>２</w:t>
      </w:r>
      <w:r w:rsidRPr="004E57CB">
        <w:rPr>
          <w:rFonts w:hint="eastAsia"/>
          <w:sz w:val="24"/>
          <w:szCs w:val="24"/>
        </w:rPr>
        <w:t>）</w:t>
      </w:r>
      <w:r w:rsidR="00FB2358">
        <w:rPr>
          <w:rFonts w:hint="eastAsia"/>
          <w:sz w:val="24"/>
          <w:szCs w:val="24"/>
        </w:rPr>
        <w:t>対象</w:t>
      </w:r>
      <w:r w:rsidRPr="004E57CB">
        <w:rPr>
          <w:rFonts w:hint="eastAsia"/>
          <w:sz w:val="24"/>
          <w:szCs w:val="24"/>
        </w:rPr>
        <w:t>研究の</w:t>
      </w:r>
      <w:r w:rsidR="00DE67FF">
        <w:rPr>
          <w:rFonts w:hint="eastAsia"/>
          <w:sz w:val="24"/>
          <w:szCs w:val="24"/>
        </w:rPr>
        <w:t>途中</w:t>
      </w:r>
      <w:r w:rsidRPr="004E57CB">
        <w:rPr>
          <w:rFonts w:hint="eastAsia"/>
          <w:sz w:val="24"/>
          <w:szCs w:val="24"/>
        </w:rPr>
        <w:t>または完了後において、財団</w:t>
      </w:r>
      <w:r w:rsidR="009343C5">
        <w:rPr>
          <w:rFonts w:hint="eastAsia"/>
          <w:sz w:val="24"/>
          <w:szCs w:val="24"/>
        </w:rPr>
        <w:t>の選考委員または事務局員</w:t>
      </w:r>
      <w:r w:rsidRPr="004E57CB">
        <w:rPr>
          <w:rFonts w:hint="eastAsia"/>
          <w:sz w:val="24"/>
          <w:szCs w:val="24"/>
        </w:rPr>
        <w:t>が、必要に応じて</w:t>
      </w:r>
      <w:r w:rsidR="00FB2358">
        <w:rPr>
          <w:rFonts w:hint="eastAsia"/>
          <w:sz w:val="24"/>
          <w:szCs w:val="24"/>
        </w:rPr>
        <w:t>対象</w:t>
      </w:r>
      <w:r w:rsidRPr="004E57CB">
        <w:rPr>
          <w:rFonts w:hint="eastAsia"/>
          <w:sz w:val="24"/>
          <w:szCs w:val="24"/>
        </w:rPr>
        <w:t>研究</w:t>
      </w:r>
      <w:r w:rsidR="00FB2358">
        <w:rPr>
          <w:rFonts w:hint="eastAsia"/>
          <w:sz w:val="24"/>
          <w:szCs w:val="24"/>
        </w:rPr>
        <w:t>の</w:t>
      </w:r>
      <w:r w:rsidRPr="004E57CB">
        <w:rPr>
          <w:rFonts w:hint="eastAsia"/>
          <w:sz w:val="24"/>
          <w:szCs w:val="24"/>
        </w:rPr>
        <w:t>内容について質問し、もしくは</w:t>
      </w:r>
      <w:r w:rsidR="00FB2358">
        <w:rPr>
          <w:rFonts w:hint="eastAsia"/>
          <w:sz w:val="24"/>
          <w:szCs w:val="24"/>
        </w:rPr>
        <w:t>対象</w:t>
      </w:r>
      <w:r w:rsidRPr="004E57CB">
        <w:rPr>
          <w:rFonts w:hint="eastAsia"/>
          <w:sz w:val="24"/>
          <w:szCs w:val="24"/>
        </w:rPr>
        <w:t>研究</w:t>
      </w:r>
      <w:r w:rsidR="00FB2358">
        <w:rPr>
          <w:rFonts w:hint="eastAsia"/>
          <w:sz w:val="24"/>
          <w:szCs w:val="24"/>
        </w:rPr>
        <w:t>に関連</w:t>
      </w:r>
      <w:r w:rsidR="00FB2358">
        <w:rPr>
          <w:rFonts w:hint="eastAsia"/>
          <w:sz w:val="24"/>
          <w:szCs w:val="24"/>
        </w:rPr>
        <w:lastRenderedPageBreak/>
        <w:t>する</w:t>
      </w:r>
      <w:r w:rsidRPr="004E57CB">
        <w:rPr>
          <w:rFonts w:hint="eastAsia"/>
          <w:sz w:val="24"/>
          <w:szCs w:val="24"/>
        </w:rPr>
        <w:t>活動の現場に随行する</w:t>
      </w:r>
      <w:r w:rsidR="009343C5">
        <w:rPr>
          <w:rFonts w:hint="eastAsia"/>
          <w:sz w:val="24"/>
          <w:szCs w:val="24"/>
        </w:rPr>
        <w:t>場合があること</w:t>
      </w:r>
      <w:r w:rsidRPr="004E57CB">
        <w:rPr>
          <w:rFonts w:hint="eastAsia"/>
          <w:sz w:val="24"/>
          <w:szCs w:val="24"/>
        </w:rPr>
        <w:t>を</w:t>
      </w:r>
      <w:r w:rsidR="009343C5">
        <w:rPr>
          <w:rFonts w:hint="eastAsia"/>
          <w:sz w:val="24"/>
          <w:szCs w:val="24"/>
        </w:rPr>
        <w:t>、研究者は</w:t>
      </w:r>
      <w:r w:rsidRPr="004E57CB">
        <w:rPr>
          <w:rFonts w:hint="eastAsia"/>
          <w:sz w:val="24"/>
          <w:szCs w:val="24"/>
        </w:rPr>
        <w:t>了承</w:t>
      </w:r>
      <w:r w:rsidR="009343C5">
        <w:rPr>
          <w:rFonts w:hint="eastAsia"/>
          <w:sz w:val="24"/>
          <w:szCs w:val="24"/>
        </w:rPr>
        <w:t>するものとします</w:t>
      </w:r>
      <w:r w:rsidRPr="004E57CB">
        <w:rPr>
          <w:rFonts w:hint="eastAsia"/>
          <w:sz w:val="24"/>
          <w:szCs w:val="24"/>
        </w:rPr>
        <w:t>。</w:t>
      </w:r>
    </w:p>
    <w:p w:rsidR="005200C6" w:rsidRPr="004E57CB" w:rsidRDefault="005200C6" w:rsidP="00E34DDD">
      <w:pPr>
        <w:rPr>
          <w:sz w:val="24"/>
          <w:szCs w:val="24"/>
        </w:rPr>
      </w:pPr>
    </w:p>
    <w:p w:rsidR="00646CB4" w:rsidRPr="009A4554" w:rsidRDefault="00646CB4" w:rsidP="00E34DDD">
      <w:pPr>
        <w:rPr>
          <w:sz w:val="24"/>
          <w:szCs w:val="24"/>
        </w:rPr>
      </w:pPr>
    </w:p>
    <w:p w:rsidR="00646CB4" w:rsidRPr="009522E2" w:rsidRDefault="0003649B" w:rsidP="00E34DDD">
      <w:pPr>
        <w:rPr>
          <w:b/>
          <w:sz w:val="24"/>
          <w:szCs w:val="24"/>
        </w:rPr>
      </w:pPr>
      <w:r w:rsidRPr="009522E2">
        <w:rPr>
          <w:rFonts w:hint="eastAsia"/>
          <w:b/>
          <w:sz w:val="24"/>
          <w:szCs w:val="24"/>
        </w:rPr>
        <w:t>５</w:t>
      </w:r>
      <w:r w:rsidR="00646CB4" w:rsidRPr="009522E2">
        <w:rPr>
          <w:rFonts w:hint="eastAsia"/>
          <w:b/>
          <w:sz w:val="24"/>
          <w:szCs w:val="24"/>
        </w:rPr>
        <w:t xml:space="preserve">．その他　</w:t>
      </w:r>
    </w:p>
    <w:p w:rsidR="00646CB4" w:rsidRDefault="00646CB4" w:rsidP="00E34DDD">
      <w:pPr>
        <w:rPr>
          <w:sz w:val="24"/>
          <w:szCs w:val="24"/>
        </w:rPr>
      </w:pPr>
    </w:p>
    <w:p w:rsidR="00E34DDD" w:rsidRDefault="009A4554" w:rsidP="00885C54">
      <w:pPr>
        <w:ind w:left="283" w:hangingChars="118" w:hanging="283"/>
        <w:rPr>
          <w:sz w:val="24"/>
          <w:szCs w:val="24"/>
        </w:rPr>
      </w:pPr>
      <w:r>
        <w:rPr>
          <w:rFonts w:hint="eastAsia"/>
          <w:sz w:val="24"/>
          <w:szCs w:val="24"/>
        </w:rPr>
        <w:t>（</w:t>
      </w:r>
      <w:r w:rsidR="00885C54">
        <w:rPr>
          <w:rFonts w:hint="eastAsia"/>
          <w:sz w:val="24"/>
          <w:szCs w:val="24"/>
        </w:rPr>
        <w:t>１</w:t>
      </w:r>
      <w:r>
        <w:rPr>
          <w:rFonts w:hint="eastAsia"/>
          <w:sz w:val="24"/>
          <w:szCs w:val="24"/>
        </w:rPr>
        <w:t>）</w:t>
      </w:r>
      <w:r w:rsidR="00196C31">
        <w:rPr>
          <w:rFonts w:hint="eastAsia"/>
          <w:sz w:val="24"/>
          <w:szCs w:val="24"/>
        </w:rPr>
        <w:t>研究者</w:t>
      </w:r>
      <w:r w:rsidR="00E34DDD">
        <w:rPr>
          <w:rFonts w:hint="eastAsia"/>
          <w:sz w:val="24"/>
          <w:szCs w:val="24"/>
        </w:rPr>
        <w:t>が、やむを得</w:t>
      </w:r>
      <w:r>
        <w:rPr>
          <w:rFonts w:hint="eastAsia"/>
          <w:sz w:val="24"/>
          <w:szCs w:val="24"/>
        </w:rPr>
        <w:t>ない事情により</w:t>
      </w:r>
      <w:r w:rsidR="00FB2358">
        <w:rPr>
          <w:rFonts w:hint="eastAsia"/>
          <w:sz w:val="24"/>
          <w:szCs w:val="24"/>
        </w:rPr>
        <w:t>対象</w:t>
      </w:r>
      <w:r w:rsidR="00E34DDD">
        <w:rPr>
          <w:rFonts w:hint="eastAsia"/>
          <w:sz w:val="24"/>
          <w:szCs w:val="24"/>
        </w:rPr>
        <w:t>研究を中断または中止する場合、あるいは</w:t>
      </w:r>
      <w:r w:rsidR="00FB2358">
        <w:rPr>
          <w:rFonts w:hint="eastAsia"/>
          <w:sz w:val="24"/>
          <w:szCs w:val="24"/>
        </w:rPr>
        <w:t>対象</w:t>
      </w:r>
      <w:r w:rsidR="00E34DDD">
        <w:rPr>
          <w:rFonts w:hint="eastAsia"/>
          <w:sz w:val="24"/>
          <w:szCs w:val="24"/>
        </w:rPr>
        <w:t>研究を他の者（共同研究者を含</w:t>
      </w:r>
      <w:r w:rsidR="00885C54">
        <w:rPr>
          <w:rFonts w:hint="eastAsia"/>
          <w:sz w:val="24"/>
          <w:szCs w:val="24"/>
        </w:rPr>
        <w:t>みます</w:t>
      </w:r>
      <w:r w:rsidR="00E34DDD">
        <w:rPr>
          <w:rFonts w:hint="eastAsia"/>
          <w:sz w:val="24"/>
          <w:szCs w:val="24"/>
        </w:rPr>
        <w:t>）に引き継ぐ場合は、</w:t>
      </w:r>
      <w:r w:rsidR="00FB2358">
        <w:rPr>
          <w:rFonts w:hint="eastAsia"/>
          <w:sz w:val="24"/>
          <w:szCs w:val="24"/>
        </w:rPr>
        <w:t>事前に</w:t>
      </w:r>
      <w:r w:rsidR="00E34DDD">
        <w:rPr>
          <w:rFonts w:hint="eastAsia"/>
          <w:sz w:val="24"/>
          <w:szCs w:val="24"/>
        </w:rPr>
        <w:t>財団に</w:t>
      </w:r>
      <w:r w:rsidR="00FB2358">
        <w:rPr>
          <w:rFonts w:hint="eastAsia"/>
          <w:sz w:val="24"/>
          <w:szCs w:val="24"/>
        </w:rPr>
        <w:t>その旨を</w:t>
      </w:r>
      <w:r w:rsidR="00E34DDD">
        <w:rPr>
          <w:rFonts w:hint="eastAsia"/>
          <w:sz w:val="24"/>
          <w:szCs w:val="24"/>
        </w:rPr>
        <w:t>通知し、</w:t>
      </w:r>
      <w:r w:rsidR="00FB2358">
        <w:rPr>
          <w:rFonts w:hint="eastAsia"/>
          <w:sz w:val="24"/>
          <w:szCs w:val="24"/>
        </w:rPr>
        <w:t>財団</w:t>
      </w:r>
      <w:r w:rsidR="00E34DDD">
        <w:rPr>
          <w:rFonts w:hint="eastAsia"/>
          <w:sz w:val="24"/>
          <w:szCs w:val="24"/>
        </w:rPr>
        <w:t>の指示に従うものとします。</w:t>
      </w:r>
    </w:p>
    <w:p w:rsidR="00E34DDD" w:rsidRDefault="00E34DDD" w:rsidP="00885C54">
      <w:pPr>
        <w:ind w:left="283" w:hangingChars="118" w:hanging="283"/>
        <w:rPr>
          <w:sz w:val="24"/>
          <w:szCs w:val="24"/>
        </w:rPr>
      </w:pPr>
    </w:p>
    <w:p w:rsidR="00227C44" w:rsidRDefault="0003649B" w:rsidP="00885C54">
      <w:pPr>
        <w:ind w:left="283" w:hangingChars="118" w:hanging="283"/>
        <w:rPr>
          <w:sz w:val="24"/>
          <w:szCs w:val="24"/>
        </w:rPr>
      </w:pPr>
      <w:r>
        <w:rPr>
          <w:rFonts w:hint="eastAsia"/>
          <w:sz w:val="24"/>
          <w:szCs w:val="24"/>
        </w:rPr>
        <w:t>（</w:t>
      </w:r>
      <w:r w:rsidR="00885C54">
        <w:rPr>
          <w:rFonts w:hint="eastAsia"/>
          <w:sz w:val="24"/>
          <w:szCs w:val="24"/>
        </w:rPr>
        <w:t>２</w:t>
      </w:r>
      <w:r>
        <w:rPr>
          <w:rFonts w:hint="eastAsia"/>
          <w:sz w:val="24"/>
          <w:szCs w:val="24"/>
        </w:rPr>
        <w:t>）次のいずれかに該当することとなった場合は、助成金（すでに使用した部分も含</w:t>
      </w:r>
      <w:r w:rsidR="00885C54">
        <w:rPr>
          <w:rFonts w:hint="eastAsia"/>
          <w:sz w:val="24"/>
          <w:szCs w:val="24"/>
        </w:rPr>
        <w:t>みます</w:t>
      </w:r>
      <w:r>
        <w:rPr>
          <w:rFonts w:hint="eastAsia"/>
          <w:sz w:val="24"/>
          <w:szCs w:val="24"/>
        </w:rPr>
        <w:t>）をただちに財団に返還し、または、財団もしくは第三者に及ぼした損害を賠償することについて、研究者は異議なく了承するものとします。</w:t>
      </w:r>
      <w:r w:rsidR="00B17AD7">
        <w:rPr>
          <w:rFonts w:hint="eastAsia"/>
          <w:sz w:val="24"/>
          <w:szCs w:val="24"/>
        </w:rPr>
        <w:t>また、返還および賠償の義務は、対象研究が終了した後も存続するものとします。</w:t>
      </w:r>
    </w:p>
    <w:p w:rsidR="008C0D53" w:rsidRDefault="0003649B" w:rsidP="00885C54">
      <w:pPr>
        <w:ind w:left="283" w:hangingChars="118" w:hanging="283"/>
        <w:rPr>
          <w:sz w:val="24"/>
          <w:szCs w:val="24"/>
        </w:rPr>
      </w:pPr>
      <w:r>
        <w:rPr>
          <w:rFonts w:hint="eastAsia"/>
          <w:sz w:val="24"/>
          <w:szCs w:val="24"/>
        </w:rPr>
        <w:t xml:space="preserve">　</w:t>
      </w:r>
      <w:r w:rsidR="008C0D53">
        <w:rPr>
          <w:rFonts w:hint="eastAsia"/>
          <w:sz w:val="24"/>
          <w:szCs w:val="24"/>
        </w:rPr>
        <w:t>・助成金を、</w:t>
      </w:r>
      <w:r w:rsidR="0097649F">
        <w:rPr>
          <w:rFonts w:hint="eastAsia"/>
          <w:sz w:val="24"/>
          <w:szCs w:val="24"/>
        </w:rPr>
        <w:t>対象</w:t>
      </w:r>
      <w:r w:rsidR="008C0D53">
        <w:rPr>
          <w:rFonts w:hint="eastAsia"/>
          <w:sz w:val="24"/>
          <w:szCs w:val="24"/>
        </w:rPr>
        <w:t>研究以外の用途に使用したとき</w:t>
      </w:r>
    </w:p>
    <w:p w:rsidR="0003649B" w:rsidRDefault="0003649B" w:rsidP="00885C54">
      <w:pPr>
        <w:ind w:leftChars="100" w:left="253" w:hangingChars="18" w:hanging="43"/>
        <w:rPr>
          <w:sz w:val="24"/>
          <w:szCs w:val="24"/>
        </w:rPr>
      </w:pPr>
      <w:r>
        <w:rPr>
          <w:rFonts w:hint="eastAsia"/>
          <w:sz w:val="24"/>
          <w:szCs w:val="24"/>
        </w:rPr>
        <w:t>・</w:t>
      </w:r>
      <w:r w:rsidR="0097649F">
        <w:rPr>
          <w:rFonts w:hint="eastAsia"/>
          <w:sz w:val="24"/>
          <w:szCs w:val="24"/>
        </w:rPr>
        <w:t>対象</w:t>
      </w:r>
      <w:r>
        <w:rPr>
          <w:rFonts w:hint="eastAsia"/>
          <w:sz w:val="24"/>
          <w:szCs w:val="24"/>
        </w:rPr>
        <w:t>研究の遂行または完成が不可能であると財団が</w:t>
      </w:r>
      <w:r w:rsidR="00DE67FF">
        <w:rPr>
          <w:rFonts w:hint="eastAsia"/>
          <w:sz w:val="24"/>
          <w:szCs w:val="24"/>
        </w:rPr>
        <w:t>判断した</w:t>
      </w:r>
      <w:r>
        <w:rPr>
          <w:rFonts w:hint="eastAsia"/>
          <w:sz w:val="24"/>
          <w:szCs w:val="24"/>
        </w:rPr>
        <w:t>とき</w:t>
      </w:r>
    </w:p>
    <w:p w:rsidR="0003649B" w:rsidRDefault="0003649B" w:rsidP="00885C54">
      <w:pPr>
        <w:ind w:left="425" w:hangingChars="177" w:hanging="425"/>
        <w:rPr>
          <w:sz w:val="24"/>
          <w:szCs w:val="24"/>
        </w:rPr>
      </w:pPr>
      <w:r>
        <w:rPr>
          <w:rFonts w:hint="eastAsia"/>
          <w:sz w:val="24"/>
          <w:szCs w:val="24"/>
        </w:rPr>
        <w:t xml:space="preserve">　・研究者が財団の名誉を棄損</w:t>
      </w:r>
      <w:r w:rsidR="007F19E0">
        <w:rPr>
          <w:rFonts w:hint="eastAsia"/>
          <w:sz w:val="24"/>
          <w:szCs w:val="24"/>
        </w:rPr>
        <w:t>し、または他者の知的財産権を侵すなどの行為により、</w:t>
      </w:r>
      <w:r>
        <w:rPr>
          <w:rFonts w:hint="eastAsia"/>
          <w:sz w:val="24"/>
          <w:szCs w:val="24"/>
        </w:rPr>
        <w:t>財団に損害を与えたとき</w:t>
      </w:r>
    </w:p>
    <w:p w:rsidR="0003649B" w:rsidRDefault="0003649B" w:rsidP="00885C54">
      <w:pPr>
        <w:ind w:left="425" w:hangingChars="177" w:hanging="425"/>
        <w:rPr>
          <w:sz w:val="24"/>
          <w:szCs w:val="24"/>
        </w:rPr>
      </w:pPr>
      <w:r>
        <w:rPr>
          <w:rFonts w:hint="eastAsia"/>
          <w:sz w:val="24"/>
          <w:szCs w:val="24"/>
        </w:rPr>
        <w:t xml:space="preserve">　</w:t>
      </w:r>
      <w:r w:rsidR="008C0D53">
        <w:rPr>
          <w:rFonts w:hint="eastAsia"/>
          <w:sz w:val="24"/>
          <w:szCs w:val="24"/>
        </w:rPr>
        <w:t>・財団の書面による</w:t>
      </w:r>
      <w:r w:rsidR="00DE67FF">
        <w:rPr>
          <w:rFonts w:hint="eastAsia"/>
          <w:sz w:val="24"/>
          <w:szCs w:val="24"/>
        </w:rPr>
        <w:t>事前の</w:t>
      </w:r>
      <w:r w:rsidR="008C0D53">
        <w:rPr>
          <w:rFonts w:hint="eastAsia"/>
          <w:sz w:val="24"/>
          <w:szCs w:val="24"/>
        </w:rPr>
        <w:t>了承なく、</w:t>
      </w:r>
      <w:r w:rsidR="0097649F">
        <w:rPr>
          <w:rFonts w:hint="eastAsia"/>
          <w:sz w:val="24"/>
          <w:szCs w:val="24"/>
        </w:rPr>
        <w:t>対象</w:t>
      </w:r>
      <w:r w:rsidR="008C0D53">
        <w:rPr>
          <w:rFonts w:hint="eastAsia"/>
          <w:sz w:val="24"/>
          <w:szCs w:val="24"/>
        </w:rPr>
        <w:t>研究の全部を他者</w:t>
      </w:r>
      <w:r w:rsidR="008B4932">
        <w:rPr>
          <w:rFonts w:hint="eastAsia"/>
          <w:sz w:val="24"/>
          <w:szCs w:val="24"/>
        </w:rPr>
        <w:t>（共同研究者を含</w:t>
      </w:r>
      <w:r w:rsidR="00885C54">
        <w:rPr>
          <w:rFonts w:hint="eastAsia"/>
          <w:sz w:val="24"/>
          <w:szCs w:val="24"/>
        </w:rPr>
        <w:t>みます</w:t>
      </w:r>
      <w:r w:rsidR="008B4932">
        <w:rPr>
          <w:rFonts w:hint="eastAsia"/>
          <w:sz w:val="24"/>
          <w:szCs w:val="24"/>
        </w:rPr>
        <w:t>）</w:t>
      </w:r>
      <w:r w:rsidR="008C0D53">
        <w:rPr>
          <w:rFonts w:hint="eastAsia"/>
          <w:sz w:val="24"/>
          <w:szCs w:val="24"/>
        </w:rPr>
        <w:t>に委託したとき</w:t>
      </w:r>
    </w:p>
    <w:p w:rsidR="0003649B" w:rsidRDefault="0097649F" w:rsidP="00885C54">
      <w:pPr>
        <w:ind w:left="283" w:hangingChars="118" w:hanging="283"/>
        <w:rPr>
          <w:sz w:val="24"/>
          <w:szCs w:val="24"/>
        </w:rPr>
      </w:pPr>
      <w:r>
        <w:rPr>
          <w:rFonts w:hint="eastAsia"/>
          <w:sz w:val="24"/>
          <w:szCs w:val="24"/>
        </w:rPr>
        <w:t xml:space="preserve">　・</w:t>
      </w:r>
      <w:r w:rsidR="0051476B">
        <w:rPr>
          <w:rFonts w:hint="eastAsia"/>
          <w:sz w:val="24"/>
          <w:szCs w:val="24"/>
        </w:rPr>
        <w:t>研究者</w:t>
      </w:r>
      <w:r>
        <w:rPr>
          <w:rFonts w:hint="eastAsia"/>
          <w:sz w:val="24"/>
          <w:szCs w:val="24"/>
        </w:rPr>
        <w:t>が反社会的勢力に該当することが判明したとき</w:t>
      </w:r>
    </w:p>
    <w:p w:rsidR="0097649F" w:rsidRDefault="0097649F">
      <w:pPr>
        <w:rPr>
          <w:sz w:val="24"/>
          <w:szCs w:val="24"/>
        </w:rPr>
      </w:pPr>
    </w:p>
    <w:p w:rsidR="00227C44" w:rsidRDefault="00885C54" w:rsidP="00885C54">
      <w:pPr>
        <w:ind w:left="283" w:hangingChars="118" w:hanging="283"/>
        <w:rPr>
          <w:sz w:val="24"/>
          <w:szCs w:val="24"/>
        </w:rPr>
      </w:pPr>
      <w:r>
        <w:rPr>
          <w:rFonts w:hint="eastAsia"/>
          <w:sz w:val="24"/>
          <w:szCs w:val="24"/>
        </w:rPr>
        <w:t>（３</w:t>
      </w:r>
      <w:r w:rsidR="00977162">
        <w:rPr>
          <w:rFonts w:hint="eastAsia"/>
          <w:sz w:val="24"/>
          <w:szCs w:val="24"/>
        </w:rPr>
        <w:t>）</w:t>
      </w:r>
      <w:r w:rsidR="002F2A30">
        <w:rPr>
          <w:rFonts w:hint="eastAsia"/>
          <w:sz w:val="24"/>
          <w:szCs w:val="24"/>
        </w:rPr>
        <w:t>この覚書の</w:t>
      </w:r>
      <w:r w:rsidR="00977162">
        <w:rPr>
          <w:rFonts w:hint="eastAsia"/>
          <w:sz w:val="24"/>
          <w:szCs w:val="24"/>
        </w:rPr>
        <w:t>内容</w:t>
      </w:r>
      <w:r w:rsidR="002F2A30">
        <w:rPr>
          <w:rFonts w:hint="eastAsia"/>
          <w:sz w:val="24"/>
          <w:szCs w:val="24"/>
        </w:rPr>
        <w:t>について疑義を生じたときは、</w:t>
      </w:r>
      <w:r w:rsidR="00E935AF">
        <w:rPr>
          <w:rFonts w:hint="eastAsia"/>
          <w:sz w:val="24"/>
          <w:szCs w:val="24"/>
        </w:rPr>
        <w:t>財団および研究者は誠意をもって協議し、解決を図るものとします。</w:t>
      </w:r>
    </w:p>
    <w:p w:rsidR="00812E48" w:rsidRDefault="00812E48">
      <w:pPr>
        <w:rPr>
          <w:sz w:val="24"/>
          <w:szCs w:val="24"/>
        </w:rPr>
      </w:pPr>
    </w:p>
    <w:p w:rsidR="00345220" w:rsidRPr="00812E48" w:rsidRDefault="00345220">
      <w:pPr>
        <w:rPr>
          <w:sz w:val="24"/>
          <w:szCs w:val="24"/>
        </w:rPr>
      </w:pPr>
    </w:p>
    <w:p w:rsidR="00812E48" w:rsidRDefault="00ED1B67">
      <w:pPr>
        <w:rPr>
          <w:sz w:val="24"/>
          <w:szCs w:val="24"/>
        </w:rPr>
      </w:pPr>
      <w:r>
        <w:rPr>
          <w:rFonts w:hint="eastAsia"/>
          <w:sz w:val="24"/>
          <w:szCs w:val="24"/>
        </w:rPr>
        <w:t xml:space="preserve">　以上、合意成立の証として本覚書２通を作成し、財団・研究者がそれぞれ記名（署名）押印のうえ、各１通を保有するものとします。</w:t>
      </w:r>
    </w:p>
    <w:p w:rsidR="00ED1B67" w:rsidRDefault="00ED1B67">
      <w:pPr>
        <w:rPr>
          <w:sz w:val="24"/>
          <w:szCs w:val="24"/>
        </w:rPr>
      </w:pPr>
    </w:p>
    <w:p w:rsidR="00345220" w:rsidRDefault="00345220">
      <w:pPr>
        <w:rPr>
          <w:sz w:val="24"/>
          <w:szCs w:val="24"/>
        </w:rPr>
      </w:pPr>
    </w:p>
    <w:p w:rsidR="008B4932" w:rsidRDefault="008B4932">
      <w:pPr>
        <w:rPr>
          <w:sz w:val="24"/>
          <w:szCs w:val="24"/>
        </w:rPr>
      </w:pPr>
    </w:p>
    <w:p w:rsidR="008B4932" w:rsidRDefault="008B4932">
      <w:pPr>
        <w:rPr>
          <w:sz w:val="24"/>
          <w:szCs w:val="24"/>
        </w:rPr>
      </w:pPr>
    </w:p>
    <w:p w:rsidR="008B4932" w:rsidRDefault="008B4932">
      <w:pPr>
        <w:rPr>
          <w:sz w:val="24"/>
          <w:szCs w:val="24"/>
        </w:rPr>
      </w:pPr>
    </w:p>
    <w:p w:rsidR="008B4932" w:rsidRDefault="008B4932">
      <w:pPr>
        <w:rPr>
          <w:sz w:val="24"/>
          <w:szCs w:val="24"/>
        </w:rPr>
      </w:pPr>
    </w:p>
    <w:p w:rsidR="00885C54" w:rsidRDefault="00885C54">
      <w:pPr>
        <w:rPr>
          <w:sz w:val="24"/>
          <w:szCs w:val="24"/>
        </w:rPr>
      </w:pPr>
    </w:p>
    <w:p w:rsidR="00885C54" w:rsidRDefault="00885C54">
      <w:pPr>
        <w:rPr>
          <w:sz w:val="24"/>
          <w:szCs w:val="24"/>
        </w:rPr>
      </w:pPr>
    </w:p>
    <w:p w:rsidR="00812E48" w:rsidRPr="00812E48" w:rsidRDefault="00812E48">
      <w:pPr>
        <w:rPr>
          <w:sz w:val="24"/>
          <w:szCs w:val="24"/>
        </w:rPr>
      </w:pPr>
      <w:r w:rsidRPr="00812E48">
        <w:rPr>
          <w:rFonts w:hint="eastAsia"/>
          <w:sz w:val="24"/>
          <w:szCs w:val="24"/>
        </w:rPr>
        <w:t>２０１</w:t>
      </w:r>
      <w:r w:rsidR="00E56209">
        <w:rPr>
          <w:rFonts w:hint="eastAsia"/>
          <w:sz w:val="24"/>
          <w:szCs w:val="24"/>
        </w:rPr>
        <w:t>９</w:t>
      </w:r>
      <w:r w:rsidRPr="00812E48">
        <w:rPr>
          <w:rFonts w:hint="eastAsia"/>
          <w:sz w:val="24"/>
          <w:szCs w:val="24"/>
        </w:rPr>
        <w:t>年</w:t>
      </w:r>
      <w:r w:rsidR="006A4B8D">
        <w:rPr>
          <w:rFonts w:hint="eastAsia"/>
          <w:sz w:val="24"/>
          <w:szCs w:val="24"/>
        </w:rPr>
        <w:t xml:space="preserve">　　</w:t>
      </w:r>
      <w:r w:rsidRPr="00812E48">
        <w:rPr>
          <w:rFonts w:hint="eastAsia"/>
          <w:sz w:val="24"/>
          <w:szCs w:val="24"/>
        </w:rPr>
        <w:t>月</w:t>
      </w:r>
      <w:r w:rsidR="006A4B8D">
        <w:rPr>
          <w:rFonts w:hint="eastAsia"/>
          <w:sz w:val="24"/>
          <w:szCs w:val="24"/>
        </w:rPr>
        <w:t xml:space="preserve">　　</w:t>
      </w:r>
      <w:r w:rsidRPr="00812E48">
        <w:rPr>
          <w:rFonts w:hint="eastAsia"/>
          <w:sz w:val="24"/>
          <w:szCs w:val="24"/>
        </w:rPr>
        <w:t>日</w:t>
      </w:r>
    </w:p>
    <w:p w:rsidR="00812E48" w:rsidRPr="00812E48" w:rsidRDefault="00812E48">
      <w:pPr>
        <w:rPr>
          <w:sz w:val="24"/>
          <w:szCs w:val="24"/>
        </w:rPr>
      </w:pPr>
    </w:p>
    <w:p w:rsidR="00812E48" w:rsidRPr="00812E48" w:rsidRDefault="0040207C" w:rsidP="005B424A">
      <w:pPr>
        <w:ind w:firstLineChars="700" w:firstLine="1680"/>
        <w:rPr>
          <w:sz w:val="24"/>
          <w:szCs w:val="24"/>
        </w:rPr>
      </w:pPr>
      <w:r>
        <w:rPr>
          <w:rFonts w:hint="eastAsia"/>
          <w:sz w:val="24"/>
          <w:szCs w:val="24"/>
        </w:rPr>
        <w:t>【</w:t>
      </w:r>
      <w:r w:rsidR="00812E48" w:rsidRPr="00812E48">
        <w:rPr>
          <w:rFonts w:hint="eastAsia"/>
          <w:sz w:val="24"/>
          <w:szCs w:val="24"/>
        </w:rPr>
        <w:t>財</w:t>
      </w:r>
      <w:r>
        <w:rPr>
          <w:rFonts w:hint="eastAsia"/>
          <w:sz w:val="24"/>
          <w:szCs w:val="24"/>
        </w:rPr>
        <w:t xml:space="preserve">　　</w:t>
      </w:r>
      <w:r w:rsidR="00812E48" w:rsidRPr="00812E48">
        <w:rPr>
          <w:rFonts w:hint="eastAsia"/>
          <w:sz w:val="24"/>
          <w:szCs w:val="24"/>
        </w:rPr>
        <w:t>団</w:t>
      </w:r>
      <w:r>
        <w:rPr>
          <w:rFonts w:hint="eastAsia"/>
          <w:sz w:val="24"/>
          <w:szCs w:val="24"/>
        </w:rPr>
        <w:t>】</w:t>
      </w:r>
    </w:p>
    <w:p w:rsidR="00ED1B67" w:rsidRDefault="00812E48" w:rsidP="00ED1B67">
      <w:pPr>
        <w:ind w:firstLineChars="1200" w:firstLine="2880"/>
        <w:rPr>
          <w:sz w:val="24"/>
          <w:szCs w:val="24"/>
        </w:rPr>
      </w:pPr>
      <w:r w:rsidRPr="00812E48">
        <w:rPr>
          <w:rFonts w:hint="eastAsia"/>
          <w:sz w:val="24"/>
          <w:szCs w:val="24"/>
        </w:rPr>
        <w:t xml:space="preserve">　東京都渋谷区渋谷一丁目１６番１４号</w:t>
      </w:r>
    </w:p>
    <w:p w:rsidR="00812E48" w:rsidRPr="00812E48" w:rsidRDefault="00812E48" w:rsidP="00ED1B67">
      <w:pPr>
        <w:ind w:firstLineChars="2100" w:firstLine="5040"/>
        <w:rPr>
          <w:sz w:val="24"/>
          <w:szCs w:val="24"/>
        </w:rPr>
      </w:pPr>
      <w:r w:rsidRPr="00812E48">
        <w:rPr>
          <w:rFonts w:hint="eastAsia"/>
          <w:sz w:val="24"/>
          <w:szCs w:val="24"/>
        </w:rPr>
        <w:t>（渋谷地下鉄ビル）</w:t>
      </w:r>
    </w:p>
    <w:p w:rsidR="00812E48" w:rsidRDefault="00812E48">
      <w:pPr>
        <w:rPr>
          <w:sz w:val="24"/>
          <w:szCs w:val="24"/>
        </w:rPr>
      </w:pPr>
      <w:r w:rsidRPr="00812E48">
        <w:rPr>
          <w:rFonts w:hint="eastAsia"/>
          <w:sz w:val="24"/>
          <w:szCs w:val="24"/>
        </w:rPr>
        <w:t xml:space="preserve">　　</w:t>
      </w:r>
      <w:r w:rsidR="00ED1B67">
        <w:rPr>
          <w:rFonts w:hint="eastAsia"/>
          <w:sz w:val="24"/>
          <w:szCs w:val="24"/>
        </w:rPr>
        <w:t xml:space="preserve">　　　　　　　　　　　　</w:t>
      </w:r>
      <w:r w:rsidRPr="00812E48">
        <w:rPr>
          <w:rFonts w:hint="eastAsia"/>
          <w:sz w:val="24"/>
          <w:szCs w:val="24"/>
        </w:rPr>
        <w:t>公益財団法人　とうきゅう環境財団</w:t>
      </w:r>
    </w:p>
    <w:p w:rsidR="00302D5C" w:rsidRPr="00812E48" w:rsidRDefault="00302D5C">
      <w:pPr>
        <w:rPr>
          <w:sz w:val="24"/>
          <w:szCs w:val="24"/>
        </w:rPr>
      </w:pPr>
    </w:p>
    <w:p w:rsidR="00812E48" w:rsidRPr="00812E48" w:rsidRDefault="00812E48">
      <w:pPr>
        <w:rPr>
          <w:sz w:val="24"/>
          <w:szCs w:val="24"/>
        </w:rPr>
      </w:pPr>
      <w:r w:rsidRPr="00812E48">
        <w:rPr>
          <w:rFonts w:hint="eastAsia"/>
          <w:sz w:val="24"/>
          <w:szCs w:val="24"/>
        </w:rPr>
        <w:t xml:space="preserve">　　　</w:t>
      </w:r>
      <w:r w:rsidR="00ED1B67">
        <w:rPr>
          <w:rFonts w:hint="eastAsia"/>
          <w:sz w:val="24"/>
          <w:szCs w:val="24"/>
        </w:rPr>
        <w:t xml:space="preserve">　　　　　　　　　　　　</w:t>
      </w:r>
      <w:r w:rsidRPr="00812E48">
        <w:rPr>
          <w:rFonts w:hint="eastAsia"/>
          <w:sz w:val="24"/>
          <w:szCs w:val="24"/>
        </w:rPr>
        <w:t>理事長　鈴</w:t>
      </w:r>
      <w:r w:rsidR="00ED1B67">
        <w:rPr>
          <w:rFonts w:hint="eastAsia"/>
          <w:sz w:val="24"/>
          <w:szCs w:val="24"/>
        </w:rPr>
        <w:t xml:space="preserve">　</w:t>
      </w:r>
      <w:r w:rsidRPr="00812E48">
        <w:rPr>
          <w:rFonts w:hint="eastAsia"/>
          <w:sz w:val="24"/>
          <w:szCs w:val="24"/>
        </w:rPr>
        <w:t>木</w:t>
      </w:r>
      <w:r w:rsidR="00ED1B67">
        <w:rPr>
          <w:rFonts w:hint="eastAsia"/>
          <w:sz w:val="24"/>
          <w:szCs w:val="24"/>
        </w:rPr>
        <w:t xml:space="preserve">　</w:t>
      </w:r>
      <w:r w:rsidRPr="00812E48">
        <w:rPr>
          <w:rFonts w:hint="eastAsia"/>
          <w:sz w:val="24"/>
          <w:szCs w:val="24"/>
        </w:rPr>
        <w:t>克</w:t>
      </w:r>
      <w:r w:rsidR="00ED1B67">
        <w:rPr>
          <w:rFonts w:hint="eastAsia"/>
          <w:sz w:val="24"/>
          <w:szCs w:val="24"/>
        </w:rPr>
        <w:t xml:space="preserve">　</w:t>
      </w:r>
      <w:r w:rsidRPr="00812E48">
        <w:rPr>
          <w:rFonts w:hint="eastAsia"/>
          <w:sz w:val="24"/>
          <w:szCs w:val="24"/>
        </w:rPr>
        <w:t>久</w:t>
      </w:r>
    </w:p>
    <w:p w:rsidR="00812E48" w:rsidRPr="00812E48" w:rsidRDefault="00812E48">
      <w:pPr>
        <w:rPr>
          <w:sz w:val="24"/>
          <w:szCs w:val="24"/>
        </w:rPr>
      </w:pPr>
    </w:p>
    <w:p w:rsidR="00812E48" w:rsidRPr="00812E48" w:rsidRDefault="0040207C" w:rsidP="005B424A">
      <w:pPr>
        <w:ind w:firstLineChars="700" w:firstLine="1680"/>
        <w:rPr>
          <w:sz w:val="24"/>
          <w:szCs w:val="24"/>
        </w:rPr>
      </w:pPr>
      <w:r>
        <w:rPr>
          <w:rFonts w:hint="eastAsia"/>
          <w:sz w:val="24"/>
          <w:szCs w:val="24"/>
        </w:rPr>
        <w:t>【</w:t>
      </w:r>
      <w:r w:rsidR="00ED1B67">
        <w:rPr>
          <w:rFonts w:hint="eastAsia"/>
          <w:sz w:val="24"/>
          <w:szCs w:val="24"/>
        </w:rPr>
        <w:t>研</w:t>
      </w:r>
      <w:r>
        <w:rPr>
          <w:rFonts w:hint="eastAsia"/>
          <w:sz w:val="24"/>
          <w:szCs w:val="24"/>
        </w:rPr>
        <w:t xml:space="preserve"> </w:t>
      </w:r>
      <w:r w:rsidR="00ED1B67">
        <w:rPr>
          <w:rFonts w:hint="eastAsia"/>
          <w:sz w:val="24"/>
          <w:szCs w:val="24"/>
        </w:rPr>
        <w:t>究</w:t>
      </w:r>
      <w:r>
        <w:rPr>
          <w:rFonts w:hint="eastAsia"/>
          <w:sz w:val="24"/>
          <w:szCs w:val="24"/>
        </w:rPr>
        <w:t xml:space="preserve"> </w:t>
      </w:r>
      <w:r w:rsidR="00812E48" w:rsidRPr="00812E48">
        <w:rPr>
          <w:rFonts w:hint="eastAsia"/>
          <w:sz w:val="24"/>
          <w:szCs w:val="24"/>
        </w:rPr>
        <w:t>者</w:t>
      </w:r>
      <w:r>
        <w:rPr>
          <w:rFonts w:hint="eastAsia"/>
          <w:sz w:val="24"/>
          <w:szCs w:val="24"/>
        </w:rPr>
        <w:t>】</w:t>
      </w:r>
    </w:p>
    <w:p w:rsidR="005B424A" w:rsidRDefault="00812E48" w:rsidP="00ED1B67">
      <w:pPr>
        <w:ind w:firstLineChars="800" w:firstLine="1920"/>
        <w:rPr>
          <w:sz w:val="24"/>
          <w:szCs w:val="24"/>
        </w:rPr>
      </w:pPr>
      <w:r w:rsidRPr="00812E48">
        <w:rPr>
          <w:rFonts w:hint="eastAsia"/>
          <w:sz w:val="24"/>
          <w:szCs w:val="24"/>
        </w:rPr>
        <w:t xml:space="preserve">　</w:t>
      </w:r>
      <w:r w:rsidR="005B424A">
        <w:rPr>
          <w:rFonts w:hint="eastAsia"/>
          <w:sz w:val="24"/>
          <w:szCs w:val="24"/>
        </w:rPr>
        <w:t>（申請番号）</w:t>
      </w:r>
    </w:p>
    <w:p w:rsidR="005B424A" w:rsidRDefault="005B424A" w:rsidP="00ED1B67">
      <w:pPr>
        <w:ind w:firstLineChars="800" w:firstLine="1920"/>
        <w:rPr>
          <w:sz w:val="24"/>
          <w:szCs w:val="24"/>
        </w:rPr>
      </w:pPr>
    </w:p>
    <w:p w:rsidR="00812E48" w:rsidRDefault="00812E48" w:rsidP="005B424A">
      <w:pPr>
        <w:ind w:firstLineChars="900" w:firstLine="2160"/>
        <w:rPr>
          <w:sz w:val="24"/>
          <w:szCs w:val="24"/>
        </w:rPr>
      </w:pPr>
      <w:r w:rsidRPr="00812E48">
        <w:rPr>
          <w:rFonts w:hint="eastAsia"/>
          <w:sz w:val="24"/>
          <w:szCs w:val="24"/>
        </w:rPr>
        <w:t>（住所）</w:t>
      </w:r>
    </w:p>
    <w:p w:rsidR="005B424A" w:rsidRDefault="005B424A" w:rsidP="005B424A">
      <w:pPr>
        <w:ind w:firstLineChars="900" w:firstLine="2160"/>
        <w:rPr>
          <w:sz w:val="24"/>
          <w:szCs w:val="24"/>
        </w:rPr>
      </w:pPr>
    </w:p>
    <w:p w:rsidR="005B424A" w:rsidRPr="00812E48" w:rsidRDefault="005B424A" w:rsidP="005B424A">
      <w:pPr>
        <w:ind w:firstLineChars="900" w:firstLine="2160"/>
        <w:rPr>
          <w:sz w:val="24"/>
          <w:szCs w:val="24"/>
        </w:rPr>
      </w:pPr>
    </w:p>
    <w:p w:rsidR="00812E48" w:rsidRPr="00812E48" w:rsidRDefault="00812E48" w:rsidP="00ED1B67">
      <w:pPr>
        <w:ind w:firstLineChars="800" w:firstLine="1920"/>
        <w:rPr>
          <w:sz w:val="24"/>
          <w:szCs w:val="24"/>
        </w:rPr>
      </w:pPr>
      <w:r w:rsidRPr="00812E48">
        <w:rPr>
          <w:rFonts w:hint="eastAsia"/>
          <w:sz w:val="24"/>
          <w:szCs w:val="24"/>
        </w:rPr>
        <w:t xml:space="preserve">　（氏名）　　　　　　　　　　　　</w:t>
      </w:r>
      <w:r w:rsidR="00ED1B67">
        <w:rPr>
          <w:rFonts w:hint="eastAsia"/>
          <w:sz w:val="24"/>
          <w:szCs w:val="24"/>
        </w:rPr>
        <w:t xml:space="preserve">　　　　　</w:t>
      </w:r>
      <w:r w:rsidRPr="00812E48">
        <w:rPr>
          <w:rFonts w:hint="eastAsia"/>
          <w:sz w:val="24"/>
          <w:szCs w:val="24"/>
        </w:rPr>
        <w:t>印</w:t>
      </w:r>
    </w:p>
    <w:p w:rsidR="00ED1B67" w:rsidRDefault="00ED1B67">
      <w:pPr>
        <w:rPr>
          <w:sz w:val="24"/>
          <w:szCs w:val="24"/>
        </w:rPr>
      </w:pPr>
    </w:p>
    <w:p w:rsidR="00ED1B67" w:rsidRDefault="00ED1B67">
      <w:pPr>
        <w:rPr>
          <w:sz w:val="24"/>
          <w:szCs w:val="24"/>
        </w:rPr>
      </w:pPr>
    </w:p>
    <w:p w:rsidR="00885C54" w:rsidRDefault="00885C54">
      <w:pPr>
        <w:rPr>
          <w:sz w:val="24"/>
          <w:szCs w:val="24"/>
        </w:rPr>
      </w:pPr>
    </w:p>
    <w:p w:rsidR="00ED1B67" w:rsidRPr="00ED1B67" w:rsidRDefault="00ED1B67" w:rsidP="00345220">
      <w:pPr>
        <w:ind w:left="284" w:hangingChars="142" w:hanging="284"/>
        <w:rPr>
          <w:sz w:val="20"/>
          <w:szCs w:val="20"/>
        </w:rPr>
      </w:pPr>
      <w:r w:rsidRPr="00ED1B67">
        <w:rPr>
          <w:rFonts w:hint="eastAsia"/>
          <w:sz w:val="20"/>
          <w:szCs w:val="20"/>
        </w:rPr>
        <w:t>※この覚書の内容をご確認いただき、</w:t>
      </w:r>
      <w:r w:rsidR="00772784">
        <w:rPr>
          <w:rFonts w:hint="eastAsia"/>
          <w:sz w:val="20"/>
          <w:szCs w:val="20"/>
        </w:rPr>
        <w:t>末尾の「日付」「研究者」欄に</w:t>
      </w:r>
      <w:r w:rsidRPr="00ED1B67">
        <w:rPr>
          <w:rFonts w:hint="eastAsia"/>
          <w:sz w:val="20"/>
          <w:szCs w:val="20"/>
        </w:rPr>
        <w:t>２通とも</w:t>
      </w:r>
      <w:r w:rsidR="00772784">
        <w:rPr>
          <w:rFonts w:hint="eastAsia"/>
          <w:sz w:val="20"/>
          <w:szCs w:val="20"/>
        </w:rPr>
        <w:t>ご</w:t>
      </w:r>
      <w:r w:rsidR="001821A4">
        <w:rPr>
          <w:rFonts w:hint="eastAsia"/>
          <w:sz w:val="20"/>
          <w:szCs w:val="20"/>
        </w:rPr>
        <w:t>署名（自筆でお願いします）</w:t>
      </w:r>
      <w:r w:rsidRPr="00ED1B67">
        <w:rPr>
          <w:rFonts w:hint="eastAsia"/>
          <w:sz w:val="20"/>
          <w:szCs w:val="20"/>
        </w:rPr>
        <w:t>・</w:t>
      </w:r>
      <w:r w:rsidR="00772784">
        <w:rPr>
          <w:rFonts w:hint="eastAsia"/>
          <w:sz w:val="20"/>
          <w:szCs w:val="20"/>
        </w:rPr>
        <w:t>ご</w:t>
      </w:r>
      <w:r w:rsidRPr="00ED1B67">
        <w:rPr>
          <w:rFonts w:hint="eastAsia"/>
          <w:sz w:val="20"/>
          <w:szCs w:val="20"/>
        </w:rPr>
        <w:t>押印（認印で可）のうえ、</w:t>
      </w:r>
      <w:r w:rsidR="00302D5C">
        <w:rPr>
          <w:rFonts w:hint="eastAsia"/>
          <w:sz w:val="20"/>
          <w:szCs w:val="20"/>
        </w:rPr>
        <w:t>うち</w:t>
      </w:r>
      <w:r w:rsidRPr="00ED1B67">
        <w:rPr>
          <w:rFonts w:hint="eastAsia"/>
          <w:sz w:val="20"/>
          <w:szCs w:val="20"/>
        </w:rPr>
        <w:t>「１通」を、贈呈式から１０日以内に財団あて</w:t>
      </w:r>
      <w:r w:rsidR="00345220">
        <w:rPr>
          <w:rFonts w:hint="eastAsia"/>
          <w:sz w:val="20"/>
          <w:szCs w:val="20"/>
        </w:rPr>
        <w:t>に</w:t>
      </w:r>
      <w:r w:rsidRPr="00ED1B67">
        <w:rPr>
          <w:rFonts w:hint="eastAsia"/>
          <w:sz w:val="20"/>
          <w:szCs w:val="20"/>
        </w:rPr>
        <w:t>ご返送ください。</w:t>
      </w:r>
    </w:p>
    <w:p w:rsidR="00ED1B67" w:rsidRPr="00ED1B67" w:rsidRDefault="00ED1B67" w:rsidP="00ED1B67">
      <w:pPr>
        <w:ind w:left="284" w:hangingChars="142" w:hanging="284"/>
        <w:jc w:val="right"/>
        <w:rPr>
          <w:sz w:val="20"/>
          <w:szCs w:val="20"/>
        </w:rPr>
      </w:pPr>
      <w:r w:rsidRPr="00ED1B67">
        <w:rPr>
          <w:rFonts w:hint="eastAsia"/>
          <w:sz w:val="20"/>
          <w:szCs w:val="20"/>
        </w:rPr>
        <w:t>（とうきゅう環境財団）</w:t>
      </w:r>
      <w:bookmarkStart w:id="0" w:name="_GoBack"/>
      <w:bookmarkEnd w:id="0"/>
    </w:p>
    <w:p w:rsidR="00ED1B67" w:rsidRDefault="00ED1B67" w:rsidP="00ED1B67">
      <w:pPr>
        <w:rPr>
          <w:sz w:val="24"/>
          <w:szCs w:val="24"/>
        </w:rPr>
      </w:pPr>
    </w:p>
    <w:sectPr w:rsidR="00ED1B6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95" w:rsidRDefault="00CA0595" w:rsidP="009522E2">
      <w:r>
        <w:separator/>
      </w:r>
    </w:p>
  </w:endnote>
  <w:endnote w:type="continuationSeparator" w:id="0">
    <w:p w:rsidR="00CA0595" w:rsidRDefault="00CA0595" w:rsidP="0095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779" w:rsidRDefault="007B17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779" w:rsidRDefault="007B177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779" w:rsidRDefault="007B17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95" w:rsidRDefault="00CA0595" w:rsidP="009522E2">
      <w:r>
        <w:separator/>
      </w:r>
    </w:p>
  </w:footnote>
  <w:footnote w:type="continuationSeparator" w:id="0">
    <w:p w:rsidR="00CA0595" w:rsidRDefault="00CA0595" w:rsidP="00952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779" w:rsidRDefault="007B177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167485" o:spid="_x0000_s2052" type="#_x0000_t136" style="position:absolute;left:0;text-align:left;margin-left:0;margin-top:0;width:399.65pt;height:199.8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見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779" w:rsidRDefault="007B177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167486" o:spid="_x0000_s2053" type="#_x0000_t136" style="position:absolute;left:0;text-align:left;margin-left:0;margin-top:0;width:399.65pt;height:199.8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見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779" w:rsidRDefault="007B177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167484" o:spid="_x0000_s2051" type="#_x0000_t136" style="position:absolute;left:0;text-align:left;margin-left:0;margin-top:0;width:399.65pt;height:199.8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見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48"/>
    <w:rsid w:val="00001BA4"/>
    <w:rsid w:val="00011B45"/>
    <w:rsid w:val="00027A0E"/>
    <w:rsid w:val="0003649B"/>
    <w:rsid w:val="0008125C"/>
    <w:rsid w:val="000E7296"/>
    <w:rsid w:val="001821A4"/>
    <w:rsid w:val="00182E03"/>
    <w:rsid w:val="00196C31"/>
    <w:rsid w:val="00227B9E"/>
    <w:rsid w:val="00227C44"/>
    <w:rsid w:val="00275EF8"/>
    <w:rsid w:val="002F2A30"/>
    <w:rsid w:val="00302D5C"/>
    <w:rsid w:val="00345220"/>
    <w:rsid w:val="00387A4F"/>
    <w:rsid w:val="004010C3"/>
    <w:rsid w:val="0040207C"/>
    <w:rsid w:val="0041419F"/>
    <w:rsid w:val="004171CE"/>
    <w:rsid w:val="004321F7"/>
    <w:rsid w:val="0044606A"/>
    <w:rsid w:val="00467A58"/>
    <w:rsid w:val="00475BFE"/>
    <w:rsid w:val="004A11FD"/>
    <w:rsid w:val="004E57CB"/>
    <w:rsid w:val="0051476B"/>
    <w:rsid w:val="005200C6"/>
    <w:rsid w:val="005B424A"/>
    <w:rsid w:val="005F79A6"/>
    <w:rsid w:val="0061540A"/>
    <w:rsid w:val="00624B7A"/>
    <w:rsid w:val="00646CB4"/>
    <w:rsid w:val="0065224F"/>
    <w:rsid w:val="006A4B8D"/>
    <w:rsid w:val="00727C1A"/>
    <w:rsid w:val="00772784"/>
    <w:rsid w:val="007863AC"/>
    <w:rsid w:val="00793267"/>
    <w:rsid w:val="007B1779"/>
    <w:rsid w:val="007E4E8C"/>
    <w:rsid w:val="007F19E0"/>
    <w:rsid w:val="00812E48"/>
    <w:rsid w:val="008515BA"/>
    <w:rsid w:val="00885C54"/>
    <w:rsid w:val="00887DCF"/>
    <w:rsid w:val="008B4932"/>
    <w:rsid w:val="008C0D53"/>
    <w:rsid w:val="0091749F"/>
    <w:rsid w:val="009343C5"/>
    <w:rsid w:val="009522E2"/>
    <w:rsid w:val="0097649F"/>
    <w:rsid w:val="00977162"/>
    <w:rsid w:val="00992E0E"/>
    <w:rsid w:val="009A4554"/>
    <w:rsid w:val="00AC4281"/>
    <w:rsid w:val="00B17AD7"/>
    <w:rsid w:val="00B3495D"/>
    <w:rsid w:val="00B47091"/>
    <w:rsid w:val="00B96F41"/>
    <w:rsid w:val="00C7201C"/>
    <w:rsid w:val="00CA0595"/>
    <w:rsid w:val="00CE2A5B"/>
    <w:rsid w:val="00CF0516"/>
    <w:rsid w:val="00D476F4"/>
    <w:rsid w:val="00D87F63"/>
    <w:rsid w:val="00DA29B4"/>
    <w:rsid w:val="00DE67FF"/>
    <w:rsid w:val="00E34DDD"/>
    <w:rsid w:val="00E56209"/>
    <w:rsid w:val="00E67C06"/>
    <w:rsid w:val="00E935AF"/>
    <w:rsid w:val="00ED1B67"/>
    <w:rsid w:val="00F071E5"/>
    <w:rsid w:val="00F25C1A"/>
    <w:rsid w:val="00FB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15:docId w15:val="{3B5100DF-BA40-4A43-AF2D-577E3CE0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0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7091"/>
    <w:rPr>
      <w:rFonts w:asciiTheme="majorHAnsi" w:eastAsiaTheme="majorEastAsia" w:hAnsiTheme="majorHAnsi" w:cstheme="majorBidi"/>
      <w:sz w:val="18"/>
      <w:szCs w:val="18"/>
    </w:rPr>
  </w:style>
  <w:style w:type="paragraph" w:styleId="a5">
    <w:name w:val="header"/>
    <w:basedOn w:val="a"/>
    <w:link w:val="a6"/>
    <w:uiPriority w:val="99"/>
    <w:unhideWhenUsed/>
    <w:rsid w:val="009522E2"/>
    <w:pPr>
      <w:tabs>
        <w:tab w:val="center" w:pos="4252"/>
        <w:tab w:val="right" w:pos="8504"/>
      </w:tabs>
      <w:snapToGrid w:val="0"/>
    </w:pPr>
  </w:style>
  <w:style w:type="character" w:customStyle="1" w:styleId="a6">
    <w:name w:val="ヘッダー (文字)"/>
    <w:basedOn w:val="a0"/>
    <w:link w:val="a5"/>
    <w:uiPriority w:val="99"/>
    <w:rsid w:val="009522E2"/>
  </w:style>
  <w:style w:type="paragraph" w:styleId="a7">
    <w:name w:val="footer"/>
    <w:basedOn w:val="a"/>
    <w:link w:val="a8"/>
    <w:uiPriority w:val="99"/>
    <w:unhideWhenUsed/>
    <w:rsid w:val="009522E2"/>
    <w:pPr>
      <w:tabs>
        <w:tab w:val="center" w:pos="4252"/>
        <w:tab w:val="right" w:pos="8504"/>
      </w:tabs>
      <w:snapToGrid w:val="0"/>
    </w:pPr>
  </w:style>
  <w:style w:type="character" w:customStyle="1" w:styleId="a8">
    <w:name w:val="フッター (文字)"/>
    <w:basedOn w:val="a0"/>
    <w:link w:val="a7"/>
    <w:uiPriority w:val="99"/>
    <w:rsid w:val="0095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2B308-BF21-40B6-9AC7-577B7822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pc-4</dc:creator>
  <cp:lastModifiedBy>PC-5</cp:lastModifiedBy>
  <cp:revision>2</cp:revision>
  <cp:lastPrinted>2018-05-21T03:05:00Z</cp:lastPrinted>
  <dcterms:created xsi:type="dcterms:W3CDTF">2018-08-29T04:42:00Z</dcterms:created>
  <dcterms:modified xsi:type="dcterms:W3CDTF">2018-08-29T04:42:00Z</dcterms:modified>
</cp:coreProperties>
</file>